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76" w:rsidRPr="00296DA9" w:rsidRDefault="00AF6276" w:rsidP="00AF6276">
      <w:pPr>
        <w:jc w:val="center"/>
        <w:rPr>
          <w:rFonts w:ascii="Times New Roman" w:hAnsi="Times New Roman" w:cs="Times New Roman"/>
          <w:b/>
          <w:kern w:val="16"/>
          <w:lang w:val="uk-UA"/>
        </w:rPr>
      </w:pPr>
      <w:r w:rsidRPr="00296DA9">
        <w:rPr>
          <w:rFonts w:ascii="Times New Roman" w:hAnsi="Times New Roman" w:cs="Times New Roman"/>
          <w:b/>
          <w:color w:val="231F20"/>
          <w:kern w:val="16"/>
          <w:lang w:val="uk-UA"/>
        </w:rPr>
        <w:t>Договір про приєднання</w:t>
      </w:r>
    </w:p>
    <w:p w:rsidR="00AF6276" w:rsidRPr="00296DA9" w:rsidRDefault="00AF6276" w:rsidP="00AF6276">
      <w:pPr>
        <w:pStyle w:val="a3"/>
        <w:ind w:firstLine="0"/>
        <w:jc w:val="both"/>
        <w:rPr>
          <w:rFonts w:ascii="Times New Roman" w:hAnsi="Times New Roman" w:cs="Times New Roman"/>
          <w:b/>
          <w:kern w:val="16"/>
          <w:sz w:val="22"/>
          <w:szCs w:val="22"/>
          <w:lang w:val="uk-UA"/>
        </w:rPr>
      </w:pPr>
    </w:p>
    <w:p w:rsidR="00AF6276" w:rsidRPr="00296DA9" w:rsidRDefault="00AF6276" w:rsidP="00AF6276">
      <w:pPr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Відповідно до Ліцензійного договору приєднання (ЛДП), </w:t>
      </w:r>
      <w:r w:rsidRPr="00AF6276">
        <w:rPr>
          <w:rFonts w:ascii="Times New Roman" w:hAnsi="Times New Roman" w:cs="Times New Roman"/>
          <w:color w:val="231F20"/>
          <w:kern w:val="16"/>
          <w:lang w:val="uk-UA"/>
        </w:rPr>
        <w:t xml:space="preserve">автор, який 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надсила</w:t>
      </w:r>
      <w:r>
        <w:rPr>
          <w:rFonts w:ascii="Times New Roman" w:hAnsi="Times New Roman" w:cs="Times New Roman"/>
          <w:color w:val="231F20"/>
          <w:kern w:val="16"/>
          <w:lang w:val="uk-UA"/>
        </w:rPr>
        <w:t xml:space="preserve">є статтю на розгляд, 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погоджується з умовами цього договору та передає Інституту української мови НАН України (Редакції журналу «</w:t>
      </w:r>
      <w:r>
        <w:rPr>
          <w:rFonts w:ascii="Times New Roman" w:hAnsi="Times New Roman" w:cs="Times New Roman"/>
          <w:color w:val="231F20"/>
          <w:kern w:val="16"/>
          <w:lang w:val="uk-UA"/>
        </w:rPr>
        <w:t>Культура слова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») права на публікацію статті та використання матеріалів. Авторське право залишається за автором статті. Виплата авторської винагороди автору/авторам за виконання твору шляхом його публікації у журналі</w:t>
      </w:r>
      <w:r w:rsidRPr="00296DA9">
        <w:rPr>
          <w:rFonts w:ascii="Times New Roman" w:hAnsi="Times New Roman" w:cs="Times New Roman"/>
          <w:color w:val="231F20"/>
          <w:kern w:val="16"/>
          <w:lang w:val="ru-RU"/>
        </w:rPr>
        <w:t xml:space="preserve"> 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«</w:t>
      </w:r>
      <w:r>
        <w:rPr>
          <w:rFonts w:ascii="Times New Roman" w:hAnsi="Times New Roman" w:cs="Times New Roman"/>
          <w:color w:val="231F20"/>
          <w:kern w:val="16"/>
          <w:lang w:val="uk-UA"/>
        </w:rPr>
        <w:t>Культура слова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» не передбачена. Стаття друкується без оплати автором.</w:t>
      </w:r>
    </w:p>
    <w:p w:rsidR="00AF6276" w:rsidRDefault="00AF6276" w:rsidP="00AF6276">
      <w:pPr>
        <w:pStyle w:val="3"/>
        <w:ind w:left="0" w:firstLine="0"/>
        <w:jc w:val="center"/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</w:pPr>
    </w:p>
    <w:p w:rsidR="00AF6276" w:rsidRPr="00296DA9" w:rsidRDefault="00AF6276" w:rsidP="00AF6276">
      <w:pPr>
        <w:pStyle w:val="3"/>
        <w:ind w:left="0" w:firstLine="0"/>
        <w:jc w:val="center"/>
        <w:rPr>
          <w:rFonts w:ascii="Times New Roman" w:hAnsi="Times New Roman" w:cs="Times New Roman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ЛІЦЕНЗІЙНИЙ  ДОГОВІР  ПРИЄДНАННЯ</w:t>
      </w:r>
    </w:p>
    <w:p w:rsidR="00AF6276" w:rsidRPr="00296DA9" w:rsidRDefault="00AF6276" w:rsidP="00AF6276">
      <w:pPr>
        <w:jc w:val="center"/>
        <w:rPr>
          <w:rFonts w:ascii="Times New Roman" w:hAnsi="Times New Roman" w:cs="Times New Roman"/>
          <w:b/>
          <w:color w:val="231F20"/>
          <w:kern w:val="16"/>
          <w:lang w:val="uk-UA"/>
        </w:rPr>
      </w:pPr>
      <w:r w:rsidRPr="00296DA9">
        <w:rPr>
          <w:rFonts w:ascii="Times New Roman" w:hAnsi="Times New Roman" w:cs="Times New Roman"/>
          <w:b/>
          <w:color w:val="231F20"/>
          <w:kern w:val="16"/>
          <w:lang w:val="uk-UA"/>
        </w:rPr>
        <w:t>(</w:t>
      </w:r>
      <w:proofErr w:type="spellStart"/>
      <w:r w:rsidRPr="00296DA9">
        <w:rPr>
          <w:rFonts w:ascii="Times New Roman" w:hAnsi="Times New Roman" w:cs="Times New Roman"/>
          <w:b/>
          <w:color w:val="231F20"/>
          <w:kern w:val="16"/>
          <w:lang w:val="uk-UA"/>
        </w:rPr>
        <w:t>License</w:t>
      </w:r>
      <w:proofErr w:type="spellEnd"/>
      <w:r w:rsidRPr="00296DA9">
        <w:rPr>
          <w:rFonts w:ascii="Times New Roman" w:hAnsi="Times New Roman" w:cs="Times New Roman"/>
          <w:b/>
          <w:color w:val="231F20"/>
          <w:kern w:val="16"/>
          <w:lang w:val="uk-UA"/>
        </w:rPr>
        <w:t xml:space="preserve"> </w:t>
      </w:r>
      <w:proofErr w:type="spellStart"/>
      <w:r w:rsidRPr="00296DA9">
        <w:rPr>
          <w:rFonts w:ascii="Times New Roman" w:hAnsi="Times New Roman" w:cs="Times New Roman"/>
          <w:b/>
          <w:color w:val="231F20"/>
          <w:kern w:val="16"/>
          <w:lang w:val="uk-UA"/>
        </w:rPr>
        <w:t>Agreement</w:t>
      </w:r>
      <w:proofErr w:type="spellEnd"/>
      <w:r w:rsidRPr="00296DA9">
        <w:rPr>
          <w:rFonts w:ascii="Times New Roman" w:hAnsi="Times New Roman" w:cs="Times New Roman"/>
          <w:b/>
          <w:color w:val="231F20"/>
          <w:kern w:val="16"/>
          <w:lang w:val="uk-UA"/>
        </w:rPr>
        <w:t xml:space="preserve"> </w:t>
      </w:r>
      <w:proofErr w:type="spellStart"/>
      <w:r w:rsidRPr="00296DA9">
        <w:rPr>
          <w:rFonts w:ascii="Times New Roman" w:hAnsi="Times New Roman" w:cs="Times New Roman"/>
          <w:b/>
          <w:color w:val="231F20"/>
          <w:kern w:val="16"/>
          <w:lang w:val="uk-UA"/>
        </w:rPr>
        <w:t>of</w:t>
      </w:r>
      <w:proofErr w:type="spellEnd"/>
      <w:r w:rsidRPr="00296DA9">
        <w:rPr>
          <w:rFonts w:ascii="Times New Roman" w:hAnsi="Times New Roman" w:cs="Times New Roman"/>
          <w:b/>
          <w:color w:val="231F20"/>
          <w:kern w:val="16"/>
          <w:lang w:val="uk-UA"/>
        </w:rPr>
        <w:t xml:space="preserve"> </w:t>
      </w:r>
      <w:proofErr w:type="spellStart"/>
      <w:r w:rsidRPr="00296DA9">
        <w:rPr>
          <w:rFonts w:ascii="Times New Roman" w:hAnsi="Times New Roman" w:cs="Times New Roman"/>
          <w:b/>
          <w:color w:val="231F20"/>
          <w:kern w:val="16"/>
          <w:lang w:val="uk-UA"/>
        </w:rPr>
        <w:t>Accession</w:t>
      </w:r>
      <w:proofErr w:type="spellEnd"/>
      <w:r w:rsidRPr="00296DA9">
        <w:rPr>
          <w:rFonts w:ascii="Times New Roman" w:hAnsi="Times New Roman" w:cs="Times New Roman"/>
          <w:b/>
          <w:color w:val="231F20"/>
          <w:kern w:val="16"/>
          <w:lang w:val="uk-UA"/>
        </w:rPr>
        <w:t>)</w:t>
      </w:r>
    </w:p>
    <w:p w:rsidR="00AF6276" w:rsidRPr="00296DA9" w:rsidRDefault="00AF6276" w:rsidP="00AF6276">
      <w:pPr>
        <w:jc w:val="center"/>
        <w:rPr>
          <w:rFonts w:ascii="Times New Roman" w:hAnsi="Times New Roman" w:cs="Times New Roman"/>
          <w:b/>
          <w:kern w:val="16"/>
          <w:lang w:val="uk-UA"/>
        </w:rPr>
      </w:pPr>
    </w:p>
    <w:p w:rsidR="00AF6276" w:rsidRDefault="00AF6276" w:rsidP="00AF6276">
      <w:pPr>
        <w:pStyle w:val="a3"/>
        <w:tabs>
          <w:tab w:val="left" w:pos="4253"/>
        </w:tabs>
        <w:ind w:firstLine="0"/>
        <w:jc w:val="both"/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</w:pPr>
    </w:p>
    <w:p w:rsidR="00AF6276" w:rsidRPr="00296DA9" w:rsidRDefault="00AF6276" w:rsidP="00AF6276">
      <w:pPr>
        <w:pStyle w:val="a3"/>
        <w:tabs>
          <w:tab w:val="left" w:pos="4253"/>
        </w:tabs>
        <w:ind w:firstLine="0"/>
        <w:jc w:val="both"/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м. Київ                                               </w:t>
      </w:r>
      <w:r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                   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дата  «</w:t>
      </w:r>
      <w:r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____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u w:color="221E1F"/>
          <w:lang w:val="uk-UA"/>
        </w:rPr>
        <w:t xml:space="preserve"> 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»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u w:color="221E1F"/>
          <w:lang w:val="uk-UA"/>
        </w:rPr>
        <w:t xml:space="preserve"> </w:t>
      </w:r>
      <w:r>
        <w:rPr>
          <w:rFonts w:ascii="Times New Roman" w:hAnsi="Times New Roman" w:cs="Times New Roman"/>
          <w:color w:val="231F20"/>
          <w:kern w:val="16"/>
          <w:sz w:val="22"/>
          <w:szCs w:val="22"/>
          <w:u w:color="221E1F"/>
          <w:lang w:val="uk-UA"/>
        </w:rPr>
        <w:t>______________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u w:color="221E1F"/>
          <w:lang w:val="uk-UA"/>
        </w:rPr>
        <w:t xml:space="preserve">  </w:t>
      </w:r>
      <w:r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2020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 р.</w:t>
      </w:r>
    </w:p>
    <w:p w:rsidR="00AF6276" w:rsidRPr="00296DA9" w:rsidRDefault="00AF6276" w:rsidP="00AF6276">
      <w:pPr>
        <w:pStyle w:val="a3"/>
        <w:tabs>
          <w:tab w:val="left" w:pos="5529"/>
        </w:tabs>
        <w:ind w:firstLine="0"/>
        <w:jc w:val="both"/>
        <w:rPr>
          <w:rFonts w:ascii="Times New Roman" w:hAnsi="Times New Roman" w:cs="Times New Roman"/>
          <w:kern w:val="16"/>
          <w:sz w:val="22"/>
          <w:szCs w:val="22"/>
          <w:lang w:val="uk-UA"/>
        </w:rPr>
      </w:pPr>
    </w:p>
    <w:p w:rsidR="00AF6276" w:rsidRDefault="00AF6276" w:rsidP="00AF6276">
      <w:pPr>
        <w:pStyle w:val="a3"/>
        <w:ind w:firstLine="0"/>
        <w:jc w:val="both"/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Цей ліцензійний договір приєднання (далі – Договір), який є Договором приєднання згідно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зi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 статтею 634 Цивільного кодексу України, укладено </w:t>
      </w:r>
      <w:r w:rsidRPr="00296DA9">
        <w:rPr>
          <w:rFonts w:ascii="Times New Roman" w:hAnsi="Times New Roman" w:cs="Times New Roman"/>
          <w:b/>
          <w:color w:val="231F20"/>
          <w:kern w:val="16"/>
          <w:sz w:val="22"/>
          <w:szCs w:val="22"/>
          <w:lang w:val="uk-UA"/>
        </w:rPr>
        <w:t xml:space="preserve">між Автором (Співавторами) 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(ПІБ повністю)</w:t>
      </w:r>
      <w:r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 ____________________________________________</w:t>
      </w:r>
    </w:p>
    <w:p w:rsidR="00AF6276" w:rsidRDefault="00AF6276" w:rsidP="00AF6276">
      <w:pPr>
        <w:pStyle w:val="a3"/>
        <w:ind w:firstLine="0"/>
        <w:jc w:val="both"/>
        <w:rPr>
          <w:rFonts w:ascii="Times New Roman" w:hAnsi="Times New Roman" w:cs="Times New Roman"/>
          <w:color w:val="231F20"/>
          <w:kern w:val="16"/>
          <w:sz w:val="22"/>
          <w:szCs w:val="22"/>
          <w:u w:color="231F20"/>
          <w:lang w:val="uk-UA"/>
        </w:rPr>
      </w:pPr>
    </w:p>
    <w:p w:rsidR="00AF6276" w:rsidRPr="00296DA9" w:rsidRDefault="00AF6276" w:rsidP="00AF6276">
      <w:pPr>
        <w:pStyle w:val="a3"/>
        <w:ind w:firstLine="0"/>
        <w:jc w:val="both"/>
        <w:rPr>
          <w:rFonts w:ascii="Times New Roman" w:hAnsi="Times New Roman" w:cs="Times New Roman"/>
          <w:color w:val="231F20"/>
          <w:kern w:val="16"/>
          <w:sz w:val="22"/>
          <w:szCs w:val="22"/>
          <w:u w:color="231F20"/>
          <w:lang w:val="uk-UA"/>
        </w:rPr>
      </w:pPr>
      <w:r>
        <w:rPr>
          <w:rFonts w:ascii="Times New Roman" w:hAnsi="Times New Roman" w:cs="Times New Roman"/>
          <w:b/>
          <w:noProof/>
          <w:kern w:val="16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41910</wp:posOffset>
                </wp:positionV>
                <wp:extent cx="4851400" cy="6985"/>
                <wp:effectExtent l="0" t="0" r="25400" b="311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140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5C9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.55pt;margin-top:3.3pt;width:38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FAaQIAAJ0EAAAOAAAAZHJzL2Uyb0RvYy54bWysVM2O0zAQviPxDpbv3SQlLW206QolLZcF&#10;Ku3C3Y2dxsKxLdvbHyGkhRfYR+AVuHDgR/sM6RsxdruFhcsKkcPEjmc+fzPzTU7PNq1AK2YsVzLH&#10;yUmMEZOVolwuc/z6ctYbYWQdkZQIJVmOt8zis8njR6drnbG+apSgzCAAkTZb6xw3zuksimzVsJbY&#10;E6WZhMNamZY42JplRA1ZA3oron4cD6O1MlQbVTFr4Wu5P8STgF/XrHKv6toyh0SOgZsL1gS78Daa&#10;nJJsaYhueHWgQf6BRUu4hEuPUCVxBF0Z/hdUyyujrKrdSaXaSNU1r1jIAbJJ4j+yuWiIZiEXKI7V&#10;xzLZ/wdbvVzNDeIUeoeRJC20qPu0u97ddD+6z7sbtPvQ3YLZfdxdd1+679237rb7ihJft7W2GYQX&#10;cm585tVGXuhzVb21SKqiIXLJAv/LrQbQEBHdC/Ebq+H2xfqFouBDrpwKRdzUpkW14PqND/TgUCi0&#10;CV3bHrvGNg5V8DEdDZI0huZWcDYcjwaeXEQyj+JjtbHuOVMt8oscW2cIXzauUFKCPJTZ30BW59bt&#10;A+8CfLBUMy5EUImQaJ3j8aA/CJSsEpz6Q+9mzXJRCINWxOssPAcW99yMupI0gDWM0KmkyIXqSJgN&#10;7NFbRjESDEbJr4KnI1w8xBMyFtJzgbpAKofVXoTvxvF4OpqO0l7aH057aVyWvWezIu0NZ8nTQfmk&#10;LIoyee/TStKs4ZQy6TO7G4gkfZjgDqO5l/JxJI4ljO6jhyYB2bt3IB0k4lWx19dC0e3c+LZ4tcAM&#10;BOfDvPoh+30fvH79VSY/AQAA//8DAFBLAwQUAAYACAAAACEAzItcD9kAAAAFAQAADwAAAGRycy9k&#10;b3ducmV2LnhtbEyOwU7DMBBE70j8g7VI3KjTCpwS4lQVEogDikSBuxsvSSBeh9hN0r/vciq3Gc1o&#10;5uWb2XVixCG0njQsFwkIpMrblmoNH+9PN2sQIRqypvOEGo4YYFNcXuQms36iNxx3sRY8QiEzGpoY&#10;+0zKUDXoTFj4HomzLz84E9kOtbSDmXjcdXKVJEo60xI/NKbHxwarn93Bafil9Ph5K8f1d1lG9fzy&#10;WhOWk9bXV/P2AUTEOZ7L8IfP6FAw094fyAbRabhbclGDUiA4TdU9+z2LFGSRy//0xQkAAP//AwBQ&#10;SwECLQAUAAYACAAAACEAtoM4kv4AAADhAQAAEwAAAAAAAAAAAAAAAAAAAAAAW0NvbnRlbnRfVHlw&#10;ZXNdLnhtbFBLAQItABQABgAIAAAAIQA4/SH/1gAAAJQBAAALAAAAAAAAAAAAAAAAAC8BAABfcmVs&#10;cy8ucmVsc1BLAQItABQABgAIAAAAIQDffIFAaQIAAJ0EAAAOAAAAAAAAAAAAAAAAAC4CAABkcnMv&#10;ZTJvRG9jLnhtbFBLAQItABQABgAIAAAAIQDMi1wP2QAAAAUBAAAPAAAAAAAAAAAAAAAAAMMEAABk&#10;cnMvZG93bnJldi54bWxQSwUGAAAAAAQABADzAAAAyQUAAAAA&#10;"/>
            </w:pict>
          </mc:Fallback>
        </mc:AlternateContent>
      </w:r>
    </w:p>
    <w:p w:rsidR="00AF6276" w:rsidRPr="00296DA9" w:rsidRDefault="00AF6276" w:rsidP="00AF6276">
      <w:pPr>
        <w:pStyle w:val="a3"/>
        <w:ind w:firstLine="0"/>
        <w:jc w:val="both"/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u w:color="231F20"/>
          <w:lang w:val="uk-UA"/>
        </w:rPr>
        <w:t xml:space="preserve">(далі – </w:t>
      </w:r>
      <w:r w:rsidRPr="00296DA9">
        <w:rPr>
          <w:rFonts w:ascii="Times New Roman" w:hAnsi="Times New Roman" w:cs="Times New Roman"/>
          <w:b/>
          <w:color w:val="231F20"/>
          <w:kern w:val="16"/>
          <w:sz w:val="22"/>
          <w:szCs w:val="22"/>
          <w:u w:color="231F20"/>
          <w:lang w:val="uk-UA"/>
        </w:rPr>
        <w:t xml:space="preserve">Автор (Співавтори) 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u w:color="231F20"/>
          <w:lang w:val="uk-UA"/>
        </w:rPr>
        <w:t xml:space="preserve">i Інститутом української мови </w:t>
      </w:r>
      <w:r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НАН України (далі – Видавець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) в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ocoбi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 директора Гриценка Павла Юхимовича, який діє на підставі Статуту Інституту</w:t>
      </w:r>
      <w:r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 української мови НАН України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, (разом – Сторони) щодо статті </w:t>
      </w:r>
      <w:r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_______________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  <w:t>______________</w:t>
      </w:r>
    </w:p>
    <w:p w:rsidR="00AF6276" w:rsidRPr="00296DA9" w:rsidRDefault="00AF6276" w:rsidP="00AF6276">
      <w:pPr>
        <w:pStyle w:val="a3"/>
        <w:ind w:firstLine="0"/>
        <w:jc w:val="both"/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_______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_________________________________________________________________</w:t>
      </w:r>
    </w:p>
    <w:p w:rsidR="00AF6276" w:rsidRPr="00296DA9" w:rsidRDefault="00AF6276" w:rsidP="00AF6276">
      <w:pPr>
        <w:pStyle w:val="a3"/>
        <w:ind w:firstLine="0"/>
        <w:jc w:val="both"/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_______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_________________________________________________________________</w:t>
      </w:r>
    </w:p>
    <w:p w:rsidR="00AF6276" w:rsidRPr="00296DA9" w:rsidRDefault="00AF6276" w:rsidP="00AF6276">
      <w:pPr>
        <w:pStyle w:val="a3"/>
        <w:ind w:firstLine="0"/>
        <w:jc w:val="both"/>
        <w:rPr>
          <w:rFonts w:ascii="Times New Roman" w:hAnsi="Times New Roman" w:cs="Times New Roman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«назва статті мовою статті», викладеної українською</w:t>
      </w:r>
      <w:r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 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мовою (далі – Твір)</w:t>
      </w:r>
    </w:p>
    <w:p w:rsidR="00AF6276" w:rsidRPr="00296DA9" w:rsidRDefault="00AF6276" w:rsidP="00AF6276">
      <w:pPr>
        <w:pStyle w:val="a3"/>
        <w:ind w:firstLine="0"/>
        <w:jc w:val="both"/>
        <w:rPr>
          <w:rFonts w:ascii="Times New Roman" w:hAnsi="Times New Roman" w:cs="Times New Roman"/>
          <w:kern w:val="16"/>
          <w:sz w:val="22"/>
          <w:szCs w:val="22"/>
          <w:lang w:val="uk-UA"/>
        </w:rPr>
      </w:pPr>
    </w:p>
    <w:p w:rsidR="00AF6276" w:rsidRPr="00296DA9" w:rsidRDefault="00AF6276" w:rsidP="00AF6276">
      <w:pPr>
        <w:pStyle w:val="3"/>
        <w:tabs>
          <w:tab w:val="left" w:pos="3425"/>
        </w:tabs>
        <w:ind w:left="0" w:firstLine="0"/>
        <w:jc w:val="center"/>
        <w:rPr>
          <w:rFonts w:ascii="Times New Roman" w:hAnsi="Times New Roman" w:cs="Times New Roman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1. Предмет Договору</w:t>
      </w:r>
    </w:p>
    <w:p w:rsidR="00AF6276" w:rsidRPr="00296DA9" w:rsidRDefault="00AF6276" w:rsidP="00AF6276">
      <w:pPr>
        <w:tabs>
          <w:tab w:val="left" w:pos="834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1.1. Надаючи Видавцю будь-який твір, Автор (Співавтори) – фізична особа (особи), яка (які) своєю творчою працею створила (створили) твір, беззастережно погоджується (погоджуються) з умовами  цього Договору.</w:t>
      </w:r>
    </w:p>
    <w:p w:rsidR="00AF6276" w:rsidRPr="00296DA9" w:rsidRDefault="00AF6276" w:rsidP="00AF6276">
      <w:pPr>
        <w:tabs>
          <w:tab w:val="left" w:pos="834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1.2. Автор (Співавтори) надає (надають) Видавцю виключну ліцензію на використання твору на необмежений строк на безоплатній основі, а Видав</w:t>
      </w:r>
      <w:r>
        <w:rPr>
          <w:rFonts w:ascii="Times New Roman" w:hAnsi="Times New Roman" w:cs="Times New Roman"/>
          <w:color w:val="231F20"/>
          <w:kern w:val="16"/>
          <w:lang w:val="uk-UA"/>
        </w:rPr>
        <w:t>ець публікує статтю в журналі «Культура слова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».</w:t>
      </w:r>
    </w:p>
    <w:p w:rsidR="00AF6276" w:rsidRPr="00296DA9" w:rsidRDefault="00AF6276" w:rsidP="00AF6276">
      <w:pPr>
        <w:tabs>
          <w:tab w:val="left" w:pos="834"/>
        </w:tabs>
        <w:jc w:val="both"/>
        <w:rPr>
          <w:rFonts w:ascii="Times New Roman" w:hAnsi="Times New Roman" w:cs="Times New Roman"/>
          <w:color w:val="231F20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1.3. При написанні Твору (статті) автором (співавторами) не було використано найману працю інших осіб (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ghostwriting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), а до складу авторів не включено осіб, які в дійсності не мають відношення до даного дослідження (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guest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authorship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), при наявності співавторства.</w:t>
      </w:r>
    </w:p>
    <w:p w:rsidR="00AF6276" w:rsidRPr="00296DA9" w:rsidRDefault="00AF6276" w:rsidP="00AF6276">
      <w:pPr>
        <w:tabs>
          <w:tab w:val="left" w:pos="834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1.4. Видавець отримує право на використання твору такими способами:</w:t>
      </w:r>
    </w:p>
    <w:p w:rsidR="00AF6276" w:rsidRPr="00296DA9" w:rsidRDefault="00AF6276" w:rsidP="00AF6276">
      <w:pPr>
        <w:tabs>
          <w:tab w:val="left" w:pos="960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1.4.1. Копіювання, відтворення та технологічне опрацювання цілого твору або будь-якої його частини на комп’ютерному обладнанні Інституту</w:t>
      </w:r>
      <w:r>
        <w:rPr>
          <w:rFonts w:ascii="Times New Roman" w:hAnsi="Times New Roman" w:cs="Times New Roman"/>
          <w:color w:val="231F20"/>
          <w:kern w:val="16"/>
          <w:lang w:val="uk-UA"/>
        </w:rPr>
        <w:t xml:space="preserve"> української мови НАН України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(Редакції журналу «</w:t>
      </w:r>
      <w:r>
        <w:rPr>
          <w:rFonts w:ascii="Times New Roman" w:hAnsi="Times New Roman" w:cs="Times New Roman"/>
          <w:color w:val="231F20"/>
          <w:kern w:val="16"/>
          <w:lang w:val="uk-UA"/>
        </w:rPr>
        <w:t>Культура слова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») шляхом запису, перезапису в цифровому  форматі.</w:t>
      </w:r>
    </w:p>
    <w:p w:rsidR="00AF6276" w:rsidRPr="00296DA9" w:rsidRDefault="00AF6276" w:rsidP="00AF6276">
      <w:pPr>
        <w:tabs>
          <w:tab w:val="left" w:pos="96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1.4.2. Рецензування, редагування, скорочення, перероблення або доопрацювання тексту твору чи зображення на електронних, паперових або будь-яких інших носіях за умови погодження з автором внесених виправлень.</w:t>
      </w:r>
    </w:p>
    <w:p w:rsidR="00AF6276" w:rsidRPr="00296DA9" w:rsidRDefault="00AF6276" w:rsidP="00AF6276">
      <w:pPr>
        <w:tabs>
          <w:tab w:val="left" w:pos="97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1.4.3. Переклад цілого твору або будь-якої його частини англійською або іншою 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lastRenderedPageBreak/>
        <w:t>мовою.</w:t>
      </w:r>
    </w:p>
    <w:p w:rsidR="00AF6276" w:rsidRPr="00296DA9" w:rsidRDefault="00AF6276" w:rsidP="00AF6276">
      <w:pPr>
        <w:tabs>
          <w:tab w:val="left" w:pos="996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1.4.4. Включення твору до складеного твору (журналу «</w:t>
      </w:r>
      <w:r>
        <w:rPr>
          <w:rFonts w:ascii="Times New Roman" w:hAnsi="Times New Roman" w:cs="Times New Roman"/>
          <w:color w:val="231F20"/>
          <w:kern w:val="16"/>
          <w:lang w:val="uk-UA"/>
        </w:rPr>
        <w:t>Культура слова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»).</w:t>
      </w:r>
    </w:p>
    <w:p w:rsidR="00AF6276" w:rsidRPr="00296DA9" w:rsidRDefault="00AF6276" w:rsidP="00AF6276">
      <w:pPr>
        <w:tabs>
          <w:tab w:val="left" w:pos="963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1.4.5. Публікація, видання, перевидання – випуск у світ, тиражування твору мовою оригіналу та в перекладі на будь-якому (цифровому та (або) паперовому) носії.</w:t>
      </w:r>
    </w:p>
    <w:p w:rsidR="00AF6276" w:rsidRPr="00296DA9" w:rsidRDefault="00AF6276" w:rsidP="00AF6276">
      <w:pPr>
        <w:tabs>
          <w:tab w:val="left" w:pos="985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1.4.6. Розміщення (оприлюднення) твору в електронних та (або) паперових виданнях журналу «</w:t>
      </w:r>
      <w:r>
        <w:rPr>
          <w:rFonts w:ascii="Times New Roman" w:hAnsi="Times New Roman" w:cs="Times New Roman"/>
          <w:color w:val="231F20"/>
          <w:kern w:val="16"/>
          <w:lang w:val="uk-UA"/>
        </w:rPr>
        <w:t>Культура слова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», у будь-якому цифровому форматі на сайті журналу «</w:t>
      </w:r>
      <w:r>
        <w:rPr>
          <w:rFonts w:ascii="Times New Roman" w:hAnsi="Times New Roman" w:cs="Times New Roman"/>
          <w:color w:val="231F20"/>
          <w:kern w:val="16"/>
          <w:lang w:val="uk-UA"/>
        </w:rPr>
        <w:t>Культура слова», на і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нтернет-сайті Національної бібліотеки України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iм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. В.</w:t>
      </w:r>
      <w:r>
        <w:rPr>
          <w:rFonts w:ascii="Times New Roman" w:hAnsi="Times New Roman" w:cs="Times New Roman"/>
          <w:color w:val="231F20"/>
          <w:kern w:val="16"/>
          <w:lang w:val="uk-UA"/>
        </w:rPr>
        <w:t>I. 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Вернадського та ін.</w:t>
      </w:r>
    </w:p>
    <w:p w:rsidR="00AF6276" w:rsidRPr="00296DA9" w:rsidRDefault="00AF6276" w:rsidP="00AF6276">
      <w:pPr>
        <w:tabs>
          <w:tab w:val="left" w:pos="960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1.4.7. Включення назви твору та інформації про його Автора (Співавторів) до баз даних (переліку або покажчика публікації), посилань i цитат у будь-якому з видань журналу «</w:t>
      </w:r>
      <w:r>
        <w:rPr>
          <w:rFonts w:ascii="Times New Roman" w:hAnsi="Times New Roman" w:cs="Times New Roman"/>
          <w:color w:val="231F20"/>
          <w:kern w:val="16"/>
          <w:lang w:val="uk-UA"/>
        </w:rPr>
        <w:t>Культура слова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» на будь-яких носіях.</w:t>
      </w:r>
    </w:p>
    <w:p w:rsidR="00AF6276" w:rsidRPr="00296DA9" w:rsidRDefault="00AF6276" w:rsidP="00AF6276">
      <w:pPr>
        <w:tabs>
          <w:tab w:val="left" w:pos="957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1.4.8. Публічне використання твору або будь-якої його частини під час презентацій, тренінгів, засідань круглих столів, прес-клубів, прес-конференцій із посиланням на назву твору та  видання, в якому був опублікований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твip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, та його Автора (Співавторів).</w:t>
      </w:r>
    </w:p>
    <w:p w:rsidR="00AF6276" w:rsidRPr="00296DA9" w:rsidRDefault="00AF6276" w:rsidP="00AF6276">
      <w:pPr>
        <w:tabs>
          <w:tab w:val="left" w:pos="998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1.4.9. Безкоштовне розповсюдження електронних видань з опублікованим (розміщеним) твором шляхом їх видання в електронному та будь-яких інших форматах, розміщення на інтернет-сайті журналу «</w:t>
      </w:r>
      <w:r>
        <w:rPr>
          <w:rFonts w:ascii="Times New Roman" w:hAnsi="Times New Roman" w:cs="Times New Roman"/>
          <w:color w:val="231F20"/>
          <w:kern w:val="16"/>
          <w:lang w:val="uk-UA"/>
        </w:rPr>
        <w:t>Культура слова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», а також їх презентації, передавання в рекламних цілях тощо.</w:t>
      </w:r>
    </w:p>
    <w:p w:rsidR="00AF6276" w:rsidRPr="00296DA9" w:rsidRDefault="00AF6276" w:rsidP="00AF6276">
      <w:pPr>
        <w:tabs>
          <w:tab w:val="left" w:pos="83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1.5. Територія використання та максимальний тираж твору на будь-яких носіях – без обмежень.</w:t>
      </w:r>
    </w:p>
    <w:p w:rsidR="00AF6276" w:rsidRPr="00296DA9" w:rsidRDefault="00AF6276" w:rsidP="00AF6276">
      <w:pPr>
        <w:pStyle w:val="a3"/>
        <w:ind w:firstLine="0"/>
        <w:jc w:val="both"/>
        <w:rPr>
          <w:rFonts w:ascii="Times New Roman" w:hAnsi="Times New Roman" w:cs="Times New Roman"/>
          <w:kern w:val="16"/>
          <w:sz w:val="22"/>
          <w:szCs w:val="22"/>
          <w:lang w:val="uk-UA"/>
        </w:rPr>
      </w:pPr>
    </w:p>
    <w:p w:rsidR="00AF6276" w:rsidRPr="00296DA9" w:rsidRDefault="00AF6276" w:rsidP="00AF6276">
      <w:pPr>
        <w:pStyle w:val="3"/>
        <w:tabs>
          <w:tab w:val="left" w:pos="3352"/>
        </w:tabs>
        <w:ind w:left="0" w:firstLine="0"/>
        <w:jc w:val="center"/>
        <w:rPr>
          <w:rFonts w:ascii="Times New Roman" w:hAnsi="Times New Roman" w:cs="Times New Roman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2. Гарантії Співавторів</w:t>
      </w:r>
    </w:p>
    <w:p w:rsidR="00AF6276" w:rsidRPr="00296DA9" w:rsidRDefault="00AF6276" w:rsidP="00AF6276">
      <w:pPr>
        <w:tabs>
          <w:tab w:val="left" w:pos="83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2.1. Автор (Співавтори) гарантує (гарантують), що на час надання твору Видавцю:</w:t>
      </w:r>
    </w:p>
    <w:p w:rsidR="00AF6276" w:rsidRPr="00296DA9" w:rsidRDefault="00AF6276" w:rsidP="00AF6276">
      <w:pPr>
        <w:tabs>
          <w:tab w:val="left" w:pos="967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2.1.1. Йому (їм) автору (Співавторам) належить (належать) авторські права на цей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Tвip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.</w:t>
      </w:r>
    </w:p>
    <w:p w:rsidR="00AF6276" w:rsidRPr="00296DA9" w:rsidRDefault="00AF6276" w:rsidP="00AF6276">
      <w:pPr>
        <w:tabs>
          <w:tab w:val="left" w:pos="973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2.1.2.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Tвіp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або будь-яка його частина є авторською розробкою, при цьому він раніше не був опублікований у будь-якому іншому виданні та його не буде надано для публікації або оприлюднення в іншому виданні.</w:t>
      </w:r>
    </w:p>
    <w:p w:rsidR="00AF6276" w:rsidRPr="00296DA9" w:rsidRDefault="00AF6276" w:rsidP="00AF6276">
      <w:pPr>
        <w:tabs>
          <w:tab w:val="left" w:pos="83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2.2. Автор (Співавтори) гарантує (гарантують), що у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Tвopi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не використано частини або фрагменти інших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Tвopiв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, авторські права на які належать третім особам, a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вci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цитати з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Tвopiв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тpeтix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ociб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наведено з посиланням на ім’я автора та першоджерело.</w:t>
      </w:r>
    </w:p>
    <w:p w:rsidR="00AF6276" w:rsidRPr="00296DA9" w:rsidRDefault="00AF6276" w:rsidP="00AF6276">
      <w:pPr>
        <w:pStyle w:val="a3"/>
        <w:ind w:firstLine="0"/>
        <w:jc w:val="both"/>
        <w:rPr>
          <w:rFonts w:ascii="Times New Roman" w:hAnsi="Times New Roman" w:cs="Times New Roman"/>
          <w:kern w:val="16"/>
          <w:sz w:val="22"/>
          <w:szCs w:val="22"/>
          <w:lang w:val="uk-UA"/>
        </w:rPr>
      </w:pPr>
    </w:p>
    <w:p w:rsidR="00AF6276" w:rsidRPr="00296DA9" w:rsidRDefault="00AF6276" w:rsidP="00AF6276">
      <w:pPr>
        <w:pStyle w:val="3"/>
        <w:tabs>
          <w:tab w:val="left" w:pos="3612"/>
        </w:tabs>
        <w:ind w:left="0" w:firstLine="0"/>
        <w:jc w:val="center"/>
        <w:rPr>
          <w:rFonts w:ascii="Times New Roman" w:hAnsi="Times New Roman" w:cs="Times New Roman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3. Права Сторін</w:t>
      </w:r>
    </w:p>
    <w:p w:rsidR="00AF6276" w:rsidRPr="00296DA9" w:rsidRDefault="00AF6276" w:rsidP="00AF6276">
      <w:pPr>
        <w:tabs>
          <w:tab w:val="left" w:pos="83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3.1. Видавець має право:</w:t>
      </w:r>
    </w:p>
    <w:p w:rsidR="00AF6276" w:rsidRPr="00296DA9" w:rsidRDefault="00AF6276" w:rsidP="00AF6276">
      <w:pPr>
        <w:tabs>
          <w:tab w:val="left" w:pos="945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3.1.1. Встановлювати правила (умови) приймання та опублікування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Tвopiв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у виданнях журналу «</w:t>
      </w:r>
      <w:r>
        <w:rPr>
          <w:rFonts w:ascii="Times New Roman" w:hAnsi="Times New Roman" w:cs="Times New Roman"/>
          <w:color w:val="231F20"/>
          <w:kern w:val="16"/>
          <w:lang w:val="uk-UA"/>
        </w:rPr>
        <w:t>Культура слова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».</w:t>
      </w:r>
    </w:p>
    <w:p w:rsidR="00AF6276" w:rsidRPr="00296DA9" w:rsidRDefault="00AF6276" w:rsidP="00AF6276">
      <w:pPr>
        <w:tabs>
          <w:tab w:val="left" w:pos="98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3.1.2. Використовувати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Tвip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на свій розсуд будь-якими способами в межах цього Договору (відповідно до п. 1.3).</w:t>
      </w:r>
    </w:p>
    <w:p w:rsidR="00AF6276" w:rsidRPr="00296DA9" w:rsidRDefault="00AF6276" w:rsidP="00AF6276">
      <w:pPr>
        <w:tabs>
          <w:tab w:val="left" w:pos="83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3.2. Автор (Співавтори) має (мають) право:</w:t>
      </w:r>
    </w:p>
    <w:p w:rsidR="00AF6276" w:rsidRPr="00296DA9" w:rsidRDefault="00AF6276" w:rsidP="00AF6276">
      <w:pPr>
        <w:tabs>
          <w:tab w:val="left" w:pos="993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3.2.1. Отримувати від Видавця достовірну інформацію, необхідну для доопрацювання твору  в цілому.</w:t>
      </w:r>
    </w:p>
    <w:p w:rsidR="00AF6276" w:rsidRPr="00296DA9" w:rsidRDefault="00AF6276" w:rsidP="00AF6276">
      <w:pPr>
        <w:tabs>
          <w:tab w:val="left" w:pos="962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3.2.2. Отримувати від Видавця достовірні дані щодо внесених уточнень i виправлень до твору, давати письмову та усну згоду на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їx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внесення Видавцем.</w:t>
      </w:r>
    </w:p>
    <w:p w:rsidR="00AF6276" w:rsidRPr="00296DA9" w:rsidRDefault="00AF6276" w:rsidP="00AF6276">
      <w:pPr>
        <w:tabs>
          <w:tab w:val="left" w:pos="975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3.2.3. Вимагати визнання свого авторства шляхом зазначення належним чином імені (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iмeн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) Автора (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Cпiвaвтopів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) на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Tвopi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та його примірниках i за будь-якого публічного використання твору, якщо це практично можливо.</w:t>
      </w:r>
    </w:p>
    <w:p w:rsidR="00AF6276" w:rsidRPr="00296DA9" w:rsidRDefault="00AF6276" w:rsidP="00AF6276">
      <w:pPr>
        <w:tabs>
          <w:tab w:val="left" w:pos="957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3.2.4. Вимагати виключити своє ім’я (свої імена) у разі використання твору Видавцем, повідомивши про це Видавця в письмовому вигляді не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пiзнішe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lastRenderedPageBreak/>
        <w:t>завершення підготовки до використання твору.</w:t>
      </w:r>
    </w:p>
    <w:p w:rsidR="00AF6276" w:rsidRPr="00296DA9" w:rsidRDefault="00AF6276" w:rsidP="00AF6276">
      <w:pPr>
        <w:tabs>
          <w:tab w:val="left" w:pos="953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3.2.5. Протидіяти будь-якому перекрученню, спотворенню, змінам твору, якщо такі дії можуть завдати шкоди честі та репутації Автора (Співавторів).</w:t>
      </w:r>
    </w:p>
    <w:p w:rsidR="00AF6276" w:rsidRPr="00296DA9" w:rsidRDefault="00AF6276" w:rsidP="00AF6276">
      <w:pPr>
        <w:pStyle w:val="a3"/>
        <w:ind w:firstLine="0"/>
        <w:jc w:val="both"/>
        <w:rPr>
          <w:rFonts w:ascii="Times New Roman" w:hAnsi="Times New Roman" w:cs="Times New Roman"/>
          <w:kern w:val="16"/>
          <w:sz w:val="22"/>
          <w:szCs w:val="22"/>
          <w:lang w:val="uk-UA"/>
        </w:rPr>
      </w:pPr>
    </w:p>
    <w:p w:rsidR="00AF6276" w:rsidRPr="00296DA9" w:rsidRDefault="00AF6276" w:rsidP="00AF6276">
      <w:pPr>
        <w:pStyle w:val="3"/>
        <w:tabs>
          <w:tab w:val="left" w:pos="3452"/>
        </w:tabs>
        <w:ind w:left="0" w:firstLine="0"/>
        <w:jc w:val="center"/>
        <w:rPr>
          <w:rFonts w:ascii="Times New Roman" w:hAnsi="Times New Roman" w:cs="Times New Roman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4. Обов’язки Сторін</w:t>
      </w:r>
    </w:p>
    <w:p w:rsidR="00AF6276" w:rsidRPr="00296DA9" w:rsidRDefault="00AF6276" w:rsidP="00AF6276">
      <w:pPr>
        <w:tabs>
          <w:tab w:val="left" w:pos="83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4.1. Автор  (Співавтори)  зобов’язується (зобов’язуються):</w:t>
      </w:r>
    </w:p>
    <w:p w:rsidR="00AF6276" w:rsidRPr="00296DA9" w:rsidRDefault="00AF6276" w:rsidP="00AF6276">
      <w:pPr>
        <w:tabs>
          <w:tab w:val="left" w:pos="983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4.1.1. Надати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Tвip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Видавцю відповідно до вимог щодо оформлення та подання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Tвopiв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, які розміщуються на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caйті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Видавця.</w:t>
      </w:r>
    </w:p>
    <w:p w:rsidR="00AF6276" w:rsidRPr="00296DA9" w:rsidRDefault="00AF6276" w:rsidP="00AF6276">
      <w:pPr>
        <w:tabs>
          <w:tab w:val="left" w:pos="983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4.1.2. Не публікувати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Tвip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в інших друкованих i (або) електронних виданнях українською або іншими мовами i не розповсюджувати його без згоди Видавця.</w:t>
      </w:r>
    </w:p>
    <w:p w:rsidR="00AF6276" w:rsidRPr="00296DA9" w:rsidRDefault="00AF6276" w:rsidP="00AF6276">
      <w:pPr>
        <w:tabs>
          <w:tab w:val="left" w:pos="83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4.2. Видавець зобов’язується:</w:t>
      </w:r>
    </w:p>
    <w:p w:rsidR="00AF6276" w:rsidRPr="00296DA9" w:rsidRDefault="00AF6276" w:rsidP="00AF6276">
      <w:pPr>
        <w:tabs>
          <w:tab w:val="left" w:pos="993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4.2.1. Забезпечити рецензування твору, наукове, літературне та художньо-технічне редагування, відтворення i розповсюдження твору на будь-яких носіях згідно з умовами цього Договору.</w:t>
      </w:r>
    </w:p>
    <w:p w:rsidR="00AF6276" w:rsidRPr="00296DA9" w:rsidRDefault="00AF6276" w:rsidP="00AF6276">
      <w:pPr>
        <w:tabs>
          <w:tab w:val="left" w:pos="993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4.2.2. Погоджувати з Авторами (Співавторами) внесені до твору виправлення у письмовому та усному вигляді.</w:t>
      </w:r>
    </w:p>
    <w:p w:rsidR="00AF6276" w:rsidRPr="00296DA9" w:rsidRDefault="00AF6276" w:rsidP="00AF6276">
      <w:pPr>
        <w:tabs>
          <w:tab w:val="left" w:pos="970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4.2.3. У разі публікації, тиражування, оприлюднення твору зазначати ім’я (імена), псевдонім (псевдоніми) Авторів (Співавторів) відповідно до даних, які були надані у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Tвopi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або в супровідних документах, окрім випадку, передбаченому пунктом 3.2.4. розділу 3 цього Договору.</w:t>
      </w:r>
    </w:p>
    <w:p w:rsidR="00AF6276" w:rsidRPr="00296DA9" w:rsidRDefault="00AF6276" w:rsidP="00AF6276">
      <w:pPr>
        <w:pStyle w:val="a3"/>
        <w:ind w:firstLine="0"/>
        <w:jc w:val="both"/>
        <w:rPr>
          <w:rFonts w:ascii="Times New Roman" w:hAnsi="Times New Roman" w:cs="Times New Roman"/>
          <w:kern w:val="16"/>
          <w:sz w:val="22"/>
          <w:szCs w:val="22"/>
          <w:lang w:val="uk-UA"/>
        </w:rPr>
      </w:pPr>
    </w:p>
    <w:p w:rsidR="00AF6276" w:rsidRPr="00296DA9" w:rsidRDefault="00AF6276" w:rsidP="00AF6276">
      <w:pPr>
        <w:pStyle w:val="3"/>
        <w:tabs>
          <w:tab w:val="left" w:pos="3209"/>
        </w:tabs>
        <w:ind w:left="0" w:firstLine="0"/>
        <w:jc w:val="center"/>
        <w:rPr>
          <w:rFonts w:ascii="Times New Roman" w:hAnsi="Times New Roman" w:cs="Times New Roman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5. Відповідальність Сторін</w:t>
      </w:r>
    </w:p>
    <w:p w:rsidR="00AF6276" w:rsidRPr="00296DA9" w:rsidRDefault="00AF6276" w:rsidP="00AF6276">
      <w:pPr>
        <w:tabs>
          <w:tab w:val="left" w:pos="834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5.1. Автор (Співавтори) несе (несуть) відповідальність за достовірність викладених у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Tвopi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фактів, цитат, розрахунків, висновків, посилань на законодавство України, офіційну документацію та (або) за наукову обґрунтованість твору.</w:t>
      </w:r>
    </w:p>
    <w:p w:rsidR="00AF6276" w:rsidRPr="00296DA9" w:rsidRDefault="00AF6276" w:rsidP="00AF6276">
      <w:pPr>
        <w:tabs>
          <w:tab w:val="left" w:pos="834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5.2. Автор (Співавтори) несе (несуть) відповідальність перед третіми особами, які заявили свої права на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твip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.</w:t>
      </w:r>
    </w:p>
    <w:p w:rsidR="00AF6276" w:rsidRPr="00296DA9" w:rsidRDefault="00AF6276" w:rsidP="00AF6276">
      <w:pPr>
        <w:tabs>
          <w:tab w:val="left" w:pos="834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5.3. Якщо Автор (Співавтори) твору при його поданні приховав (приховали) факт його публікації в будь-яких інших виданнях до моменту подання на розгляд Редакційної колегії журналу</w:t>
      </w:r>
      <w:r>
        <w:rPr>
          <w:rFonts w:ascii="Times New Roman" w:hAnsi="Times New Roman" w:cs="Times New Roman"/>
          <w:color w:val="231F20"/>
          <w:kern w:val="16"/>
          <w:lang w:val="uk-UA"/>
        </w:rPr>
        <w:t xml:space="preserve"> 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«</w:t>
      </w:r>
      <w:r>
        <w:rPr>
          <w:rFonts w:ascii="Times New Roman" w:hAnsi="Times New Roman" w:cs="Times New Roman"/>
          <w:color w:val="231F20"/>
          <w:kern w:val="16"/>
          <w:lang w:val="uk-UA"/>
        </w:rPr>
        <w:t>Культура слова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», після підтвердження цього факту твір не підлягає опублікуванню, про що Автору (Співавторам) повідомляється у письмовій формі, та надана виключна ліцензія втрачає чинність.</w:t>
      </w:r>
    </w:p>
    <w:p w:rsidR="00AF6276" w:rsidRPr="00296DA9" w:rsidRDefault="00AF6276" w:rsidP="00AF6276">
      <w:pPr>
        <w:pStyle w:val="a3"/>
        <w:ind w:firstLine="0"/>
        <w:jc w:val="both"/>
        <w:rPr>
          <w:rFonts w:ascii="Times New Roman" w:hAnsi="Times New Roman" w:cs="Times New Roman"/>
          <w:kern w:val="16"/>
          <w:sz w:val="22"/>
          <w:szCs w:val="22"/>
          <w:lang w:val="uk-UA"/>
        </w:rPr>
      </w:pPr>
    </w:p>
    <w:p w:rsidR="00AF6276" w:rsidRPr="00296DA9" w:rsidRDefault="00AF6276" w:rsidP="00AF6276">
      <w:pPr>
        <w:pStyle w:val="3"/>
        <w:tabs>
          <w:tab w:val="left" w:pos="3258"/>
        </w:tabs>
        <w:ind w:left="0" w:firstLine="0"/>
        <w:jc w:val="center"/>
        <w:rPr>
          <w:rFonts w:ascii="Times New Roman" w:hAnsi="Times New Roman" w:cs="Times New Roman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6. Порядок розв’язання спорів</w:t>
      </w:r>
    </w:p>
    <w:p w:rsidR="00AF6276" w:rsidRPr="00296DA9" w:rsidRDefault="00AF6276" w:rsidP="00AF6276">
      <w:pPr>
        <w:tabs>
          <w:tab w:val="left" w:pos="834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6.1.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Уci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спори, що виникають під час виконання цього Договору, або пов’язані з ним, вирішуються шляхом переговорів.</w:t>
      </w:r>
    </w:p>
    <w:p w:rsidR="00AF6276" w:rsidRPr="00296DA9" w:rsidRDefault="00AF6276" w:rsidP="00AF6276">
      <w:pPr>
        <w:tabs>
          <w:tab w:val="left" w:pos="834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6.2. Якщо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cпip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неможливо вирішити шляхом переговорів, то він вирішується в судовому порядку відповідно до законодавства України.</w:t>
      </w:r>
    </w:p>
    <w:p w:rsidR="00AF6276" w:rsidRPr="00296DA9" w:rsidRDefault="00AF6276" w:rsidP="00AF6276">
      <w:pPr>
        <w:pStyle w:val="a3"/>
        <w:ind w:firstLine="0"/>
        <w:jc w:val="both"/>
        <w:rPr>
          <w:rFonts w:ascii="Times New Roman" w:hAnsi="Times New Roman" w:cs="Times New Roman"/>
          <w:kern w:val="16"/>
          <w:sz w:val="22"/>
          <w:szCs w:val="22"/>
          <w:lang w:val="uk-UA"/>
        </w:rPr>
      </w:pPr>
    </w:p>
    <w:p w:rsidR="00AF6276" w:rsidRPr="00296DA9" w:rsidRDefault="00AF6276" w:rsidP="00AF6276">
      <w:pPr>
        <w:pStyle w:val="3"/>
        <w:tabs>
          <w:tab w:val="left" w:pos="3723"/>
        </w:tabs>
        <w:ind w:left="0" w:firstLine="0"/>
        <w:jc w:val="center"/>
        <w:rPr>
          <w:rFonts w:ascii="Times New Roman" w:hAnsi="Times New Roman" w:cs="Times New Roman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7.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Iншi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 умови</w:t>
      </w:r>
    </w:p>
    <w:p w:rsidR="00AF6276" w:rsidRPr="00296DA9" w:rsidRDefault="00AF6276" w:rsidP="00AF6276">
      <w:pPr>
        <w:tabs>
          <w:tab w:val="left" w:pos="892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7.1. Якщо протягом трьох місяців з часу одержання Видавцем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твip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не отримав позитивної рецензії, що є підставою для його публікації, то Автор (Співавтори) має (мають) бути поінформований (поінформовані) про відхилення твору в письмовому вигляді – електронною поштою. Матеріальний носій твору, що надається Автором (Співавторами) Видавцю, поверненню не підлягає. Видавець не здійснює листування з Автором (Співавторами) з питань (мотивів) відхилення твору. Після цього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вci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права на </w:t>
      </w:r>
      <w:proofErr w:type="spellStart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твip</w:t>
      </w:r>
      <w:proofErr w:type="spellEnd"/>
      <w:r w:rsidRPr="00296DA9">
        <w:rPr>
          <w:rFonts w:ascii="Times New Roman" w:hAnsi="Times New Roman" w:cs="Times New Roman"/>
          <w:color w:val="231F20"/>
          <w:kern w:val="16"/>
          <w:lang w:val="uk-UA"/>
        </w:rPr>
        <w:t>, надані Видавцю за цим Договором, переходять до Автора (Співавторів).</w:t>
      </w:r>
    </w:p>
    <w:p w:rsidR="00AF6276" w:rsidRPr="00296DA9" w:rsidRDefault="00AF6276" w:rsidP="00AF6276">
      <w:pPr>
        <w:tabs>
          <w:tab w:val="left" w:pos="834"/>
        </w:tabs>
        <w:jc w:val="both"/>
        <w:rPr>
          <w:rFonts w:ascii="Times New Roman" w:hAnsi="Times New Roman" w:cs="Times New Roman"/>
          <w:b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7.2. Виплата авторської винагороди автору (авторам) твору за його використання за цим Договором </w:t>
      </w:r>
      <w:r w:rsidRPr="00296DA9">
        <w:rPr>
          <w:rFonts w:ascii="Times New Roman" w:hAnsi="Times New Roman" w:cs="Times New Roman"/>
          <w:b/>
          <w:color w:val="231F20"/>
          <w:kern w:val="16"/>
          <w:lang w:val="uk-UA"/>
        </w:rPr>
        <w:t>не передбачена.</w:t>
      </w:r>
    </w:p>
    <w:p w:rsidR="00AF6276" w:rsidRPr="00296DA9" w:rsidRDefault="00AF6276" w:rsidP="00AF6276">
      <w:pPr>
        <w:tabs>
          <w:tab w:val="left" w:pos="835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lastRenderedPageBreak/>
        <w:t>7.3. Автор (Співавтори) погоджується (погоджуються), що реалізація Видавцем переданих прав на безкоштовне використання твору відповідно до умов цього Договору не може вважатися посяганням на особисті немайнові та майнові права Автора (Співавторів).</w:t>
      </w:r>
    </w:p>
    <w:p w:rsidR="00AF6276" w:rsidRPr="00296DA9" w:rsidRDefault="00AF6276" w:rsidP="00AF6276">
      <w:pPr>
        <w:tabs>
          <w:tab w:val="left" w:pos="83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7.4. Цей Договір є договором приєднання, умови якого визначаються Видавцем, i може бути укладений іншою Стороною не інакше як шляхом приєднання до цього Договору в цілому. Надання Автором (Співавторами) твору Видавцю на розгляд є згодою Автора (Співавторів) на укладання Договору на зазначених умовах.</w:t>
      </w:r>
    </w:p>
    <w:p w:rsidR="00AF6276" w:rsidRPr="00296DA9" w:rsidRDefault="00AF6276" w:rsidP="00AF6276">
      <w:pPr>
        <w:tabs>
          <w:tab w:val="left" w:pos="829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7.5. Цей Договір набуває чинності з дня надання Автором (Співавторами) твору Видавцю.</w:t>
      </w:r>
    </w:p>
    <w:p w:rsidR="00AF6276" w:rsidRPr="00296DA9" w:rsidRDefault="00AF6276" w:rsidP="00AF6276">
      <w:pPr>
        <w:tabs>
          <w:tab w:val="left" w:pos="829"/>
        </w:tabs>
        <w:jc w:val="both"/>
        <w:rPr>
          <w:rFonts w:ascii="Times New Roman" w:hAnsi="Times New Roman" w:cs="Times New Roman"/>
          <w:kern w:val="16"/>
          <w:lang w:val="uk-UA"/>
        </w:rPr>
      </w:pPr>
    </w:p>
    <w:p w:rsidR="00AF6276" w:rsidRDefault="00AF6276" w:rsidP="00AF6276">
      <w:pPr>
        <w:tabs>
          <w:tab w:val="left" w:pos="829"/>
        </w:tabs>
        <w:jc w:val="both"/>
        <w:rPr>
          <w:rFonts w:ascii="Times New Roman" w:hAnsi="Times New Roman" w:cs="Times New Roman"/>
          <w:b/>
          <w:kern w:val="16"/>
          <w:lang w:val="uk-UA"/>
        </w:rPr>
      </w:pPr>
    </w:p>
    <w:p w:rsidR="00AF6276" w:rsidRDefault="00AF6276" w:rsidP="00AF6276">
      <w:pPr>
        <w:tabs>
          <w:tab w:val="left" w:pos="829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b/>
          <w:kern w:val="16"/>
          <w:lang w:val="uk-UA"/>
        </w:rPr>
        <w:t xml:space="preserve">Ліцензіар  </w:t>
      </w:r>
      <w:r w:rsidRPr="00296DA9">
        <w:rPr>
          <w:rFonts w:ascii="Times New Roman" w:hAnsi="Times New Roman" w:cs="Times New Roman"/>
          <w:kern w:val="16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kern w:val="16"/>
          <w:lang w:val="uk-UA"/>
        </w:rPr>
        <w:t xml:space="preserve">                    </w:t>
      </w:r>
      <w:r w:rsidRPr="00296DA9">
        <w:rPr>
          <w:rFonts w:ascii="Times New Roman" w:hAnsi="Times New Roman" w:cs="Times New Roman"/>
          <w:b/>
          <w:kern w:val="16"/>
          <w:lang w:val="uk-UA"/>
        </w:rPr>
        <w:t>Ліцензіат</w:t>
      </w:r>
      <w:r w:rsidRPr="00296DA9">
        <w:rPr>
          <w:rFonts w:ascii="Times New Roman" w:hAnsi="Times New Roman" w:cs="Times New Roman"/>
          <w:kern w:val="16"/>
          <w:lang w:val="uk-UA"/>
        </w:rPr>
        <w:t xml:space="preserve">     </w:t>
      </w:r>
    </w:p>
    <w:p w:rsidR="00AF6276" w:rsidRPr="00296DA9" w:rsidRDefault="00AF6276" w:rsidP="00AF6276">
      <w:pPr>
        <w:tabs>
          <w:tab w:val="left" w:pos="829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kern w:val="16"/>
          <w:lang w:val="uk-UA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372"/>
      </w:tblGrid>
      <w:tr w:rsidR="00AF6276" w:rsidRPr="00577AD6" w:rsidTr="00343774">
        <w:tc>
          <w:tcPr>
            <w:tcW w:w="4503" w:type="dxa"/>
          </w:tcPr>
          <w:p w:rsidR="00AF6276" w:rsidRPr="00296DA9" w:rsidRDefault="00AF6276" w:rsidP="00343774">
            <w:pPr>
              <w:pStyle w:val="1"/>
              <w:ind w:left="0"/>
              <w:jc w:val="both"/>
              <w:outlineLvl w:val="0"/>
              <w:rPr>
                <w:rFonts w:ascii="Times New Roman" w:hAnsi="Times New Roman" w:cs="Times New Roman"/>
                <w:color w:val="231F20"/>
                <w:kern w:val="16"/>
                <w:sz w:val="22"/>
                <w:szCs w:val="22"/>
                <w:lang w:val="uk-UA"/>
              </w:rPr>
            </w:pPr>
            <w:r w:rsidRPr="00DC7DB0">
              <w:rPr>
                <w:rFonts w:ascii="Times New Roman" w:hAnsi="Times New Roman" w:cs="Times New Roman"/>
                <w:color w:val="231F20"/>
                <w:kern w:val="16"/>
                <w:sz w:val="22"/>
                <w:szCs w:val="22"/>
                <w:lang w:val="uk-UA"/>
              </w:rPr>
              <w:t>Автор</w:t>
            </w:r>
            <w:r w:rsidRPr="00296DA9">
              <w:rPr>
                <w:rFonts w:ascii="Times New Roman" w:hAnsi="Times New Roman" w:cs="Times New Roman"/>
                <w:color w:val="231F20"/>
                <w:kern w:val="16"/>
                <w:sz w:val="22"/>
                <w:szCs w:val="22"/>
                <w:lang w:val="uk-UA"/>
              </w:rPr>
              <w:t xml:space="preserve"> </w:t>
            </w:r>
            <w:r w:rsidRPr="00DC7DB0">
              <w:rPr>
                <w:rFonts w:ascii="Times New Roman" w:hAnsi="Times New Roman" w:cs="Times New Roman"/>
                <w:b w:val="0"/>
                <w:color w:val="231F20"/>
                <w:kern w:val="16"/>
                <w:sz w:val="22"/>
                <w:szCs w:val="22"/>
                <w:lang w:val="uk-UA"/>
              </w:rPr>
              <w:t>(ПІБ):_</w:t>
            </w:r>
            <w:r>
              <w:rPr>
                <w:rFonts w:ascii="Times New Roman" w:hAnsi="Times New Roman" w:cs="Times New Roman"/>
                <w:b w:val="0"/>
                <w:color w:val="231F20"/>
                <w:kern w:val="16"/>
                <w:sz w:val="22"/>
                <w:szCs w:val="22"/>
                <w:lang w:val="uk-UA"/>
              </w:rPr>
              <w:t>_</w:t>
            </w:r>
            <w:r w:rsidRPr="00DC7DB0">
              <w:rPr>
                <w:rFonts w:ascii="Times New Roman" w:hAnsi="Times New Roman" w:cs="Times New Roman"/>
                <w:b w:val="0"/>
                <w:color w:val="231F20"/>
                <w:kern w:val="16"/>
                <w:sz w:val="22"/>
                <w:szCs w:val="22"/>
                <w:lang w:val="uk-UA"/>
              </w:rPr>
              <w:t>_________________________</w:t>
            </w:r>
          </w:p>
          <w:p w:rsidR="00AF6276" w:rsidRPr="00296DA9" w:rsidRDefault="00AF6276" w:rsidP="00343774">
            <w:pPr>
              <w:pStyle w:val="1"/>
              <w:ind w:left="0"/>
              <w:jc w:val="both"/>
              <w:outlineLvl w:val="0"/>
              <w:rPr>
                <w:rFonts w:ascii="Times New Roman" w:hAnsi="Times New Roman" w:cs="Times New Roman"/>
                <w:b w:val="0"/>
                <w:kern w:val="16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kern w:val="16"/>
                <w:sz w:val="22"/>
                <w:szCs w:val="22"/>
                <w:lang w:val="uk-UA"/>
              </w:rPr>
              <w:t>_________</w:t>
            </w:r>
            <w:r w:rsidRPr="00296DA9">
              <w:rPr>
                <w:rFonts w:ascii="Times New Roman" w:hAnsi="Times New Roman" w:cs="Times New Roman"/>
                <w:b w:val="0"/>
                <w:color w:val="231F20"/>
                <w:kern w:val="16"/>
                <w:sz w:val="22"/>
                <w:szCs w:val="22"/>
                <w:lang w:val="uk-UA"/>
              </w:rPr>
              <w:t>_____________________________</w:t>
            </w:r>
          </w:p>
          <w:p w:rsidR="00AF6276" w:rsidRPr="00296DA9" w:rsidRDefault="00AF6276" w:rsidP="00343774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</w:pPr>
            <w:r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Адреса:</w:t>
            </w:r>
            <w:r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 xml:space="preserve"> вул._________</w:t>
            </w:r>
            <w:r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___________________</w:t>
            </w:r>
          </w:p>
          <w:p w:rsidR="00AF6276" w:rsidRDefault="00AF6276" w:rsidP="00343774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</w:pPr>
            <w:r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буд.____</w:t>
            </w:r>
            <w:proofErr w:type="spellStart"/>
            <w:r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.</w:t>
            </w:r>
            <w:r w:rsidRPr="00296DA9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____</w:t>
            </w:r>
            <w:r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місто</w:t>
            </w:r>
            <w:r w:rsidRPr="00296DA9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_____________</w:t>
            </w:r>
            <w:r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_______</w:t>
            </w:r>
            <w:proofErr w:type="spellStart"/>
            <w:r w:rsidRPr="00296DA9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обл</w:t>
            </w:r>
            <w:proofErr w:type="spellEnd"/>
            <w:r w:rsidRPr="00296DA9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. ______________</w:t>
            </w:r>
            <w:r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______</w:t>
            </w:r>
            <w:r w:rsidRPr="00296DA9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інд</w:t>
            </w:r>
            <w:r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екс</w:t>
            </w:r>
            <w:r w:rsidRPr="00296DA9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_________</w:t>
            </w:r>
          </w:p>
          <w:p w:rsidR="00AF6276" w:rsidRPr="00296DA9" w:rsidRDefault="00AF6276" w:rsidP="00343774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</w:pPr>
            <w:r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країна ________________________________</w:t>
            </w:r>
          </w:p>
          <w:p w:rsidR="00AF6276" w:rsidRPr="00296DA9" w:rsidRDefault="00AF6276" w:rsidP="00343774">
            <w:pPr>
              <w:tabs>
                <w:tab w:val="left" w:pos="1897"/>
                <w:tab w:val="left" w:pos="3211"/>
              </w:tabs>
              <w:jc w:val="both"/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</w:pPr>
            <w:r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Паспорт серії</w:t>
            </w:r>
            <w:r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_____</w:t>
            </w:r>
            <w:r w:rsidRPr="00296DA9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_____</w:t>
            </w:r>
            <w:r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№</w:t>
            </w:r>
            <w:r w:rsidRPr="00296DA9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___</w:t>
            </w:r>
            <w:r w:rsidRPr="00296DA9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___________</w:t>
            </w:r>
          </w:p>
          <w:p w:rsidR="00AF6276" w:rsidRPr="00296DA9" w:rsidRDefault="00AF6276" w:rsidP="00343774">
            <w:pPr>
              <w:tabs>
                <w:tab w:val="left" w:pos="1897"/>
                <w:tab w:val="left" w:pos="3211"/>
              </w:tabs>
              <w:jc w:val="both"/>
              <w:rPr>
                <w:rFonts w:ascii="Times New Roman" w:hAnsi="Times New Roman" w:cs="Times New Roman"/>
                <w:kern w:val="16"/>
                <w:lang w:val="uk-UA"/>
              </w:rPr>
            </w:pPr>
            <w:r w:rsidRPr="00296DA9">
              <w:rPr>
                <w:rFonts w:ascii="Times New Roman" w:hAnsi="Times New Roman" w:cs="Times New Roman"/>
                <w:kern w:val="16"/>
                <w:lang w:val="uk-UA"/>
              </w:rPr>
              <w:t>Виданий (ким, коли)</w:t>
            </w:r>
            <w:r>
              <w:rPr>
                <w:rFonts w:ascii="Times New Roman" w:hAnsi="Times New Roman" w:cs="Times New Roman"/>
                <w:kern w:val="16"/>
                <w:lang w:val="uk-UA"/>
              </w:rPr>
              <w:t>_______</w:t>
            </w:r>
            <w:r w:rsidRPr="00296DA9">
              <w:rPr>
                <w:rFonts w:ascii="Times New Roman" w:hAnsi="Times New Roman" w:cs="Times New Roman"/>
                <w:kern w:val="16"/>
                <w:lang w:val="uk-UA"/>
              </w:rPr>
              <w:t>_____________</w:t>
            </w:r>
          </w:p>
          <w:p w:rsidR="00AF6276" w:rsidRPr="00296DA9" w:rsidRDefault="00AF6276" w:rsidP="00343774">
            <w:pPr>
              <w:tabs>
                <w:tab w:val="left" w:pos="1897"/>
                <w:tab w:val="left" w:pos="3211"/>
              </w:tabs>
              <w:jc w:val="both"/>
              <w:rPr>
                <w:rFonts w:ascii="Times New Roman" w:hAnsi="Times New Roman" w:cs="Times New Roman"/>
                <w:kern w:val="16"/>
                <w:lang w:val="uk-UA"/>
              </w:rPr>
            </w:pPr>
            <w:r>
              <w:rPr>
                <w:rFonts w:ascii="Times New Roman" w:hAnsi="Times New Roman" w:cs="Times New Roman"/>
                <w:kern w:val="16"/>
                <w:lang w:val="uk-UA"/>
              </w:rPr>
              <w:t>_______</w:t>
            </w:r>
            <w:r w:rsidRPr="00296DA9">
              <w:rPr>
                <w:rFonts w:ascii="Times New Roman" w:hAnsi="Times New Roman" w:cs="Times New Roman"/>
                <w:kern w:val="16"/>
                <w:lang w:val="uk-UA"/>
              </w:rPr>
              <w:t>_______________________________</w:t>
            </w:r>
          </w:p>
          <w:p w:rsidR="00AF6276" w:rsidRPr="00DC7DB0" w:rsidRDefault="00AF6276" w:rsidP="00343774">
            <w:pPr>
              <w:tabs>
                <w:tab w:val="left" w:pos="3933"/>
              </w:tabs>
              <w:jc w:val="both"/>
              <w:rPr>
                <w:rFonts w:ascii="Times New Roman" w:hAnsi="Times New Roman" w:cs="Times New Roman"/>
                <w:b/>
                <w:kern w:val="16"/>
                <w:lang w:val="uk-UA"/>
              </w:rPr>
            </w:pPr>
            <w:r w:rsidRPr="00DC7DB0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Підпис автора</w:t>
            </w:r>
            <w:r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231F20"/>
                <w:kern w:val="16"/>
                <w:lang w:val="uk-UA"/>
              </w:rPr>
              <w:t>______________________</w:t>
            </w:r>
            <w:r w:rsidRPr="00DC7DB0">
              <w:rPr>
                <w:rFonts w:ascii="Times New Roman" w:hAnsi="Times New Roman" w:cs="Times New Roman"/>
                <w:b/>
                <w:color w:val="231F20"/>
                <w:kern w:val="16"/>
                <w:u w:color="221E1F"/>
                <w:lang w:val="uk-UA"/>
              </w:rPr>
              <w:tab/>
            </w:r>
          </w:p>
        </w:tc>
        <w:tc>
          <w:tcPr>
            <w:tcW w:w="3372" w:type="dxa"/>
          </w:tcPr>
          <w:p w:rsidR="00AF6276" w:rsidRPr="00DC7DB0" w:rsidRDefault="00AF6276" w:rsidP="00343774">
            <w:pPr>
              <w:jc w:val="both"/>
              <w:rPr>
                <w:rFonts w:ascii="Times New Roman" w:hAnsi="Times New Roman" w:cs="Times New Roman"/>
                <w:b/>
                <w:color w:val="231F20"/>
                <w:kern w:val="16"/>
                <w:lang w:val="uk-UA"/>
              </w:rPr>
            </w:pPr>
            <w:r w:rsidRPr="00DC7DB0">
              <w:rPr>
                <w:rFonts w:ascii="Times New Roman" w:hAnsi="Times New Roman" w:cs="Times New Roman"/>
                <w:b/>
                <w:color w:val="231F20"/>
                <w:kern w:val="16"/>
                <w:lang w:val="uk-UA"/>
              </w:rPr>
              <w:t xml:space="preserve">Інститут української мови </w:t>
            </w:r>
          </w:p>
          <w:p w:rsidR="00AF6276" w:rsidRPr="00DC7DB0" w:rsidRDefault="00AF6276" w:rsidP="00343774">
            <w:pPr>
              <w:jc w:val="both"/>
              <w:rPr>
                <w:rFonts w:ascii="Times New Roman" w:hAnsi="Times New Roman" w:cs="Times New Roman"/>
                <w:b/>
                <w:kern w:val="16"/>
                <w:lang w:val="uk-UA"/>
              </w:rPr>
            </w:pPr>
            <w:r w:rsidRPr="00DC7DB0">
              <w:rPr>
                <w:rFonts w:ascii="Times New Roman" w:hAnsi="Times New Roman" w:cs="Times New Roman"/>
                <w:b/>
                <w:color w:val="231F20"/>
                <w:kern w:val="16"/>
                <w:lang w:val="uk-UA"/>
              </w:rPr>
              <w:t>НАН України</w:t>
            </w:r>
          </w:p>
          <w:p w:rsidR="00AF6276" w:rsidRDefault="00AF6276" w:rsidP="00343774">
            <w:pPr>
              <w:jc w:val="both"/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</w:pPr>
          </w:p>
          <w:p w:rsidR="00AF6276" w:rsidRDefault="00AF6276" w:rsidP="00343774">
            <w:pPr>
              <w:jc w:val="both"/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</w:pPr>
            <w:r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 xml:space="preserve">Адреса: </w:t>
            </w:r>
          </w:p>
          <w:p w:rsidR="00AF6276" w:rsidRDefault="00AF6276" w:rsidP="00343774">
            <w:pPr>
              <w:jc w:val="both"/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</w:pPr>
            <w:r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вул. М. Грушевського</w:t>
            </w:r>
            <w:r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 xml:space="preserve">, </w:t>
            </w:r>
          </w:p>
          <w:p w:rsidR="00AF6276" w:rsidRDefault="00AF6276" w:rsidP="00343774">
            <w:pPr>
              <w:jc w:val="both"/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</w:pPr>
            <w:r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буд.</w:t>
            </w:r>
            <w:r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 xml:space="preserve"> 4</w:t>
            </w:r>
            <w:r w:rsidR="00577AD6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, к. 713, 714</w:t>
            </w:r>
            <w:bookmarkStart w:id="0" w:name="_GoBack"/>
            <w:bookmarkEnd w:id="0"/>
            <w:r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 xml:space="preserve"> </w:t>
            </w:r>
          </w:p>
          <w:p w:rsidR="00AF6276" w:rsidRPr="00296DA9" w:rsidRDefault="00AF6276" w:rsidP="00343774">
            <w:pPr>
              <w:jc w:val="both"/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</w:pPr>
            <w:r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м. Київ</w:t>
            </w:r>
            <w:r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 xml:space="preserve">, </w:t>
            </w:r>
            <w:r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01001</w:t>
            </w:r>
          </w:p>
          <w:p w:rsidR="00AF6276" w:rsidRDefault="00AF6276" w:rsidP="00343774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  <w:kern w:val="16"/>
                <w:lang w:val="uk-UA"/>
              </w:rPr>
            </w:pPr>
            <w:r>
              <w:rPr>
                <w:rFonts w:ascii="Times New Roman" w:hAnsi="Times New Roman" w:cs="Times New Roman"/>
                <w:kern w:val="16"/>
                <w:lang w:val="uk-UA"/>
              </w:rPr>
              <w:t>Україна</w:t>
            </w:r>
          </w:p>
          <w:p w:rsidR="00AF6276" w:rsidRDefault="00AF6276" w:rsidP="00343774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  <w:kern w:val="16"/>
                <w:lang w:val="uk-UA"/>
              </w:rPr>
            </w:pPr>
          </w:p>
          <w:p w:rsidR="00AF6276" w:rsidRDefault="00AF6276" w:rsidP="00343774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  <w:kern w:val="16"/>
                <w:lang w:val="uk-UA"/>
              </w:rPr>
            </w:pPr>
          </w:p>
          <w:p w:rsidR="00AF6276" w:rsidRPr="00296DA9" w:rsidRDefault="00AF6276" w:rsidP="00343774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  <w:kern w:val="16"/>
                <w:lang w:val="uk-UA"/>
              </w:rPr>
            </w:pPr>
            <w:r w:rsidRPr="00DC7DB0">
              <w:rPr>
                <w:rFonts w:ascii="Times New Roman" w:hAnsi="Times New Roman" w:cs="Times New Roman"/>
                <w:kern w:val="16"/>
                <w:lang w:val="uk-UA"/>
              </w:rPr>
              <w:t>Підпис директора</w:t>
            </w:r>
            <w:r>
              <w:rPr>
                <w:rFonts w:ascii="Times New Roman" w:hAnsi="Times New Roman" w:cs="Times New Roman"/>
                <w:kern w:val="16"/>
                <w:lang w:val="uk-UA"/>
              </w:rPr>
              <w:t xml:space="preserve"> ____________</w:t>
            </w:r>
          </w:p>
        </w:tc>
      </w:tr>
    </w:tbl>
    <w:p w:rsidR="00AF6276" w:rsidRPr="00296DA9" w:rsidRDefault="00AF6276" w:rsidP="00AF6276">
      <w:pPr>
        <w:tabs>
          <w:tab w:val="left" w:pos="829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kern w:val="16"/>
          <w:lang w:val="uk-UA"/>
        </w:rPr>
        <w:t xml:space="preserve">                                                             </w:t>
      </w:r>
    </w:p>
    <w:p w:rsidR="00AF6276" w:rsidRPr="00296DA9" w:rsidRDefault="00AF6276" w:rsidP="00AF6276">
      <w:pPr>
        <w:tabs>
          <w:tab w:val="left" w:pos="829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kern w:val="16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kern w:val="16"/>
          <w:lang w:val="uk-UA"/>
        </w:rPr>
        <w:t xml:space="preserve">                      </w:t>
      </w:r>
      <w:r w:rsidRPr="00296DA9">
        <w:rPr>
          <w:rFonts w:ascii="Times New Roman" w:hAnsi="Times New Roman" w:cs="Times New Roman"/>
          <w:kern w:val="16"/>
          <w:lang w:val="uk-UA"/>
        </w:rPr>
        <w:t>(м. п.)</w:t>
      </w:r>
    </w:p>
    <w:p w:rsidR="00A1602C" w:rsidRPr="00AF6276" w:rsidRDefault="00A1602C" w:rsidP="00AF6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602C" w:rsidRPr="00AF6276" w:rsidSect="00171CAD">
      <w:headerReference w:type="default" r:id="rId6"/>
      <w:pgSz w:w="10210" w:h="14180"/>
      <w:pgMar w:top="568" w:right="850" w:bottom="993" w:left="1418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7AD6">
      <w:r>
        <w:separator/>
      </w:r>
    </w:p>
  </w:endnote>
  <w:endnote w:type="continuationSeparator" w:id="0">
    <w:p w:rsidR="00000000" w:rsidRDefault="0057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7AD6">
      <w:r>
        <w:separator/>
      </w:r>
    </w:p>
  </w:footnote>
  <w:footnote w:type="continuationSeparator" w:id="0">
    <w:p w:rsidR="00000000" w:rsidRDefault="0057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AC" w:rsidRDefault="00577AD6">
    <w:pPr>
      <w:pStyle w:val="a3"/>
      <w:spacing w:line="14" w:lineRule="auto"/>
      <w:ind w:firstLine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A6"/>
    <w:rsid w:val="000259A6"/>
    <w:rsid w:val="00577AD6"/>
    <w:rsid w:val="006A6F3B"/>
    <w:rsid w:val="00772486"/>
    <w:rsid w:val="007F07C9"/>
    <w:rsid w:val="009422FA"/>
    <w:rsid w:val="00A1602C"/>
    <w:rsid w:val="00AF6276"/>
    <w:rsid w:val="00B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6B6F"/>
  <w15:chartTrackingRefBased/>
  <w15:docId w15:val="{681FB6D7-FA80-4C97-B2EF-C6776FA6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627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1">
    <w:name w:val="heading 1"/>
    <w:basedOn w:val="a"/>
    <w:link w:val="10"/>
    <w:uiPriority w:val="1"/>
    <w:qFormat/>
    <w:rsid w:val="00AF6276"/>
    <w:pPr>
      <w:ind w:left="190"/>
      <w:outlineLvl w:val="0"/>
    </w:pPr>
    <w:rPr>
      <w:rFonts w:ascii="Garamond" w:eastAsia="Garamond" w:hAnsi="Garamond" w:cs="Garamond"/>
      <w:b/>
      <w:bCs/>
      <w:sz w:val="20"/>
      <w:szCs w:val="20"/>
    </w:rPr>
  </w:style>
  <w:style w:type="paragraph" w:styleId="3">
    <w:name w:val="heading 3"/>
    <w:basedOn w:val="a"/>
    <w:link w:val="30"/>
    <w:uiPriority w:val="1"/>
    <w:qFormat/>
    <w:rsid w:val="00AF6276"/>
    <w:pPr>
      <w:ind w:left="47" w:hanging="187"/>
      <w:outlineLvl w:val="2"/>
    </w:pPr>
    <w:rPr>
      <w:rFonts w:ascii="Garamond" w:eastAsia="Garamond" w:hAnsi="Garamond" w:cs="Garamond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6276"/>
    <w:rPr>
      <w:rFonts w:ascii="Garamond" w:eastAsia="Garamond" w:hAnsi="Garamond" w:cs="Garamond"/>
      <w:b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1"/>
    <w:rsid w:val="00AF6276"/>
    <w:rPr>
      <w:rFonts w:ascii="Garamond" w:eastAsia="Garamond" w:hAnsi="Garamond" w:cs="Garamond"/>
      <w:b/>
      <w:bCs/>
      <w:sz w:val="18"/>
      <w:szCs w:val="18"/>
      <w:lang w:val="en-US"/>
    </w:rPr>
  </w:style>
  <w:style w:type="paragraph" w:styleId="a3">
    <w:name w:val="Body Text"/>
    <w:basedOn w:val="a"/>
    <w:link w:val="a4"/>
    <w:uiPriority w:val="1"/>
    <w:qFormat/>
    <w:rsid w:val="00AF6276"/>
    <w:pPr>
      <w:ind w:firstLine="397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AF6276"/>
    <w:rPr>
      <w:rFonts w:ascii="Georgia" w:eastAsia="Georgia" w:hAnsi="Georgia" w:cs="Georgia"/>
      <w:sz w:val="18"/>
      <w:szCs w:val="18"/>
      <w:lang w:val="en-US"/>
    </w:rPr>
  </w:style>
  <w:style w:type="table" w:styleId="a5">
    <w:name w:val="Table Grid"/>
    <w:basedOn w:val="a1"/>
    <w:uiPriority w:val="59"/>
    <w:rsid w:val="00AF627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WS713</dc:creator>
  <cp:keywords/>
  <dc:description/>
  <cp:lastModifiedBy>WS713</cp:lastModifiedBy>
  <cp:revision>3</cp:revision>
  <dcterms:created xsi:type="dcterms:W3CDTF">2020-01-16T14:55:00Z</dcterms:created>
  <dcterms:modified xsi:type="dcterms:W3CDTF">2020-01-20T09:58:00Z</dcterms:modified>
</cp:coreProperties>
</file>