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CB" w:rsidRPr="00835E7A" w:rsidRDefault="006333CB" w:rsidP="006333C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835E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33CB" w:rsidRPr="000A2C08" w:rsidTr="00C533F0">
        <w:tc>
          <w:tcPr>
            <w:tcW w:w="9345" w:type="dxa"/>
          </w:tcPr>
          <w:p w:rsidR="006333CB" w:rsidRPr="000A2C08" w:rsidRDefault="00C533F0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Єрмоленко С.Я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Нариси з української словесності (стилістика та культура мови)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Київ,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1999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  <w:p w:rsidR="00B427D5" w:rsidRPr="000A2C08" w:rsidRDefault="00B427D5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6333CB" w:rsidRPr="000A2C08" w:rsidRDefault="00C533F0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Yermolenko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YA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(1999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).</w:t>
            </w:r>
            <w:r w:rsidRPr="000A2C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>Essays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>on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>Ukrainian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>Literature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(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>Stylistics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>and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>Culture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>of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>Language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).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>Kyiv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: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Dovira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(in Ukr.).</w:t>
            </w:r>
          </w:p>
          <w:p w:rsidR="00B427D5" w:rsidRPr="000A2C08" w:rsidRDefault="00B427D5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46656E" w:rsidRPr="000A2C08" w:rsidRDefault="00454AA7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6" w:history="1">
              <w:r w:rsidR="0046656E" w:rsidRPr="000A2C08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 w:eastAsia="uk-UA"/>
                </w:rPr>
                <w:t>Космеда Т. А.</w:t>
              </w:r>
            </w:hyperlink>
            <w:r w:rsidR="0046656E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Комунікативна компетенція Івана Франка: міжкультурні, інтерперсональні, риторичні виміри (с. 26 – 44). Львів, 2006.</w:t>
            </w:r>
          </w:p>
          <w:p w:rsidR="00B427D5" w:rsidRPr="000A2C08" w:rsidRDefault="00B427D5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46656E" w:rsidRPr="000A2C08" w:rsidRDefault="0046656E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Kosmeda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T.A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(2006).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 xml:space="preserve">Ivan Franko's Communicative Competence: Intercultural, Interpersonal, Rhetorical Dimensions (pp. 26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–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 xml:space="preserve"> 44). Lviv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: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PAIS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(in Ukr.).</w:t>
            </w:r>
          </w:p>
        </w:tc>
      </w:tr>
      <w:tr w:rsidR="006333CB" w:rsidRPr="000A2C08" w:rsidTr="00C533F0">
        <w:tc>
          <w:tcPr>
            <w:tcW w:w="9345" w:type="dxa"/>
          </w:tcPr>
          <w:p w:rsidR="006333CB" w:rsidRPr="000A2C08" w:rsidRDefault="006333CB" w:rsidP="000A2C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Українка Леся. Листи: 1898 – 1902. Упоряд. Прокіп (Савчук) В.А. Київ, 2017. </w:t>
            </w:r>
          </w:p>
          <w:p w:rsidR="000A2C08" w:rsidRDefault="000A2C08" w:rsidP="000A2C0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6333CB" w:rsidRPr="000A2C08" w:rsidRDefault="006333CB" w:rsidP="000A2C0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A2C0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Prok</w:t>
            </w:r>
            <w:r w:rsidRPr="000A2C08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0A2C0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p (Savchuk), V.A. (ed.) (2017). Ukrain</w:t>
            </w:r>
            <w:r w:rsidRPr="000A2C08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ka</w:t>
            </w:r>
            <w:r w:rsidRPr="000A2C0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Les</w:t>
            </w:r>
            <w:r w:rsidRPr="000A2C08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0A2C0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a. Letters: 1898 – 1902. Kyiv: </w:t>
            </w:r>
            <w:r w:rsidRPr="000A2C08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“Komora” Publishing House</w:t>
            </w:r>
            <w:r w:rsidRPr="000A2C0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(</w:t>
            </w:r>
            <w:r w:rsidRPr="000A2C08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in</w:t>
            </w:r>
            <w:r w:rsidRPr="000A2C0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0A2C08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Ukr</w:t>
            </w:r>
            <w:r w:rsidRPr="000A2C0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.).</w:t>
            </w:r>
          </w:p>
        </w:tc>
      </w:tr>
    </w:tbl>
    <w:p w:rsidR="00C533F0" w:rsidRPr="000A2C08" w:rsidRDefault="00C533F0" w:rsidP="000A2C08">
      <w:pPr>
        <w:spacing w:after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</w:pPr>
    </w:p>
    <w:p w:rsidR="006333CB" w:rsidRPr="000A2C08" w:rsidRDefault="006333CB" w:rsidP="000A2C0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Д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ва</w:t>
      </w:r>
      <w:r w:rsidRPr="000A2C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0A2C0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б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л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ь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ш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</w:t>
      </w:r>
      <w:r w:rsidRPr="000A2C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r w:rsidRPr="000A2C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в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</w:t>
      </w:r>
      <w:r w:rsidRPr="000A2C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33CB" w:rsidRPr="000A2C08" w:rsidTr="00637152">
        <w:tc>
          <w:tcPr>
            <w:tcW w:w="9570" w:type="dxa"/>
          </w:tcPr>
          <w:p w:rsidR="006333CB" w:rsidRPr="000A2C08" w:rsidRDefault="00C533F0" w:rsidP="000A2C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Мацько Л. І., Кравець Л. В.</w:t>
            </w:r>
            <w:r w:rsidRPr="000A2C08">
              <w:rPr>
                <w:rFonts w:ascii="Times New Roman" w:hAnsi="Times New Roman" w:cs="Times New Roman"/>
                <w:color w:val="000066"/>
                <w:sz w:val="28"/>
                <w:szCs w:val="28"/>
                <w:shd w:val="clear" w:color="auto" w:fill="FFE4B5"/>
                <w:lang w:val="uk-UA"/>
              </w:rPr>
              <w:t xml:space="preserve"> 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української фахової мови. Київ, 2007</w:t>
            </w:r>
            <w:r w:rsidR="006333CB"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0A2C08" w:rsidRDefault="000A2C08" w:rsidP="000A2C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3CB" w:rsidRPr="000A2C08" w:rsidRDefault="00C533F0" w:rsidP="000A2C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Mats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ʹ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gramStart"/>
            <w:r w:rsidRPr="000A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Kravets</w:t>
            </w:r>
            <w:r w:rsidR="005726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ʹ</w:t>
            </w:r>
            <w:proofErr w:type="gramEnd"/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333CB"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(2007</w:t>
            </w:r>
            <w:r w:rsidR="006333CB"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The Culture of the Ukrainian Professional Language</w:t>
            </w:r>
            <w:r w:rsidR="006333CB"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333CB" w:rsidRPr="000A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Kyiv</w:t>
            </w:r>
            <w:r w:rsidR="006333CB"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KM Akademiia  </w:t>
            </w:r>
            <w:r w:rsidR="006333CB" w:rsidRPr="000A2C0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(</w:t>
            </w:r>
            <w:r w:rsidR="006333CB" w:rsidRPr="000A2C08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in</w:t>
            </w:r>
            <w:r w:rsidR="006333CB" w:rsidRPr="000A2C0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6333CB" w:rsidRPr="000A2C08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Ukr</w:t>
            </w:r>
            <w:r w:rsidR="006333CB" w:rsidRPr="000A2C0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.).</w:t>
            </w:r>
          </w:p>
        </w:tc>
      </w:tr>
    </w:tbl>
    <w:p w:rsidR="006333CB" w:rsidRPr="000A2C08" w:rsidRDefault="006333CB" w:rsidP="000A2C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333CB" w:rsidRPr="000A2C08" w:rsidRDefault="006333CB" w:rsidP="000A2C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Без</w:t>
      </w:r>
      <w:r w:rsidRPr="000A2C0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авто</w:t>
      </w:r>
      <w:r w:rsidRPr="000A2C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р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</w:p>
    <w:p w:rsidR="006333CB" w:rsidRPr="000A2C08" w:rsidRDefault="006333CB" w:rsidP="000A2C0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A2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Зб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>і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рник</w:t>
      </w:r>
    </w:p>
    <w:p w:rsidR="006333CB" w:rsidRPr="000A2C08" w:rsidRDefault="006333CB" w:rsidP="000A2C08">
      <w:pPr>
        <w:pStyle w:val="Default"/>
        <w:spacing w:line="276" w:lineRule="auto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33CB" w:rsidRPr="000A2C08" w:rsidTr="00637152">
        <w:tc>
          <w:tcPr>
            <w:tcW w:w="9570" w:type="dxa"/>
          </w:tcPr>
          <w:p w:rsidR="006333CB" w:rsidRPr="000A2C08" w:rsidRDefault="006333CB" w:rsidP="000A2C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Волинські грамоти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ст. Київ, 1995. </w:t>
            </w:r>
          </w:p>
          <w:p w:rsidR="000A2C08" w:rsidRDefault="000A2C08" w:rsidP="000A2C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33CB" w:rsidRPr="000A2C08" w:rsidRDefault="006333CB" w:rsidP="000A2C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Volyn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certificates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century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1995).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Kyiv</w:t>
            </w:r>
            <w:r w:rsidR="00C533F0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Naukova </w:t>
            </w:r>
            <w:r w:rsidR="00C533F0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umka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 xml:space="preserve"> (in Ukr.). </w:t>
            </w:r>
          </w:p>
        </w:tc>
      </w:tr>
    </w:tbl>
    <w:p w:rsidR="006333CB" w:rsidRPr="000A2C08" w:rsidRDefault="006333CB" w:rsidP="000A2C0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333CB" w:rsidRPr="000A2C08" w:rsidRDefault="006333CB" w:rsidP="000A2C0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A2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Довідник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33CB" w:rsidRPr="000A2C08" w:rsidTr="00637152">
        <w:tc>
          <w:tcPr>
            <w:tcW w:w="9570" w:type="dxa"/>
          </w:tcPr>
          <w:p w:rsidR="006333CB" w:rsidRPr="000A2C08" w:rsidRDefault="006333CB" w:rsidP="000A2C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Публікації співробітників Інституту української мови НАН України              (1991 – 2015). Київ, 2017. </w:t>
            </w:r>
          </w:p>
          <w:p w:rsidR="000A2C08" w:rsidRDefault="000A2C08" w:rsidP="000A2C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33CB" w:rsidRPr="000A2C08" w:rsidRDefault="006333CB" w:rsidP="000A2C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Publications of the Institute of the Ukrainian Language of the National Academy of Sciences of Ukraine (1991 – 2015). (2017).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Kyiv: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Dmitry Burago Publishing House (in Ukr.).</w:t>
            </w:r>
          </w:p>
        </w:tc>
      </w:tr>
    </w:tbl>
    <w:p w:rsidR="006333CB" w:rsidRPr="000A2C08" w:rsidRDefault="006333CB" w:rsidP="000A2C0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6333CB" w:rsidRPr="000A2C08" w:rsidRDefault="006333CB" w:rsidP="000A2C0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A2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Книга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33CB" w:rsidRPr="000A2C08" w:rsidTr="00637152">
        <w:tc>
          <w:tcPr>
            <w:tcW w:w="9570" w:type="dxa"/>
          </w:tcPr>
          <w:p w:rsidR="006333CB" w:rsidRPr="000A2C08" w:rsidRDefault="007935B2" w:rsidP="000A2C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Єрмоленко С.Я., Мойсієнко А.К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(укладачі).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Історія української мови. Хрестоматія. Київ, 1996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0A2C08" w:rsidRDefault="000A2C08" w:rsidP="000A2C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33CB" w:rsidRPr="000A2C08" w:rsidRDefault="007935B2" w:rsidP="000A2C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Yermolenko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gramStart"/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gramEnd"/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а.,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Moisiienko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.). (1996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).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History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of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the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Ukrainian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language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Reader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Kyiv: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</w:rPr>
              <w:t>Lybid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ʹ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Ukr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.).</w:t>
            </w:r>
          </w:p>
        </w:tc>
      </w:tr>
    </w:tbl>
    <w:p w:rsidR="006333CB" w:rsidRPr="000A2C08" w:rsidRDefault="006333CB" w:rsidP="000A2C0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333CB" w:rsidRPr="000A2C08" w:rsidRDefault="006333CB" w:rsidP="000A2C0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A2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М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val="uk-UA"/>
        </w:rPr>
        <w:t>а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val="uk-UA"/>
        </w:rPr>
        <w:t>т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>ер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і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val="uk-UA"/>
        </w:rPr>
        <w:t>а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  <w:t>л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и</w:t>
      </w:r>
      <w:r w:rsidRPr="000A2C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>к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>н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ференці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val="uk-UA"/>
        </w:rPr>
        <w:t>й</w:t>
      </w:r>
      <w:r w:rsidRPr="000A2C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  <w:t>з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’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>ї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зд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val="uk-UA"/>
        </w:rPr>
        <w:t>і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в,</w:t>
      </w:r>
      <w:r w:rsidRPr="000A2C08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val="uk-UA"/>
        </w:rPr>
        <w:t>т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  <w:t>е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зи</w:t>
      </w:r>
      <w:r w:rsidRPr="000A2C0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до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  <w:t>п</w:t>
      </w:r>
      <w:r w:rsidRPr="000A2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овідей</w:t>
      </w:r>
    </w:p>
    <w:p w:rsidR="006333CB" w:rsidRPr="000A2C08" w:rsidRDefault="006333CB" w:rsidP="000A2C08">
      <w:pPr>
        <w:pStyle w:val="Default"/>
        <w:spacing w:line="276" w:lineRule="auto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33CB" w:rsidRPr="000A2C08" w:rsidTr="00EE1A59">
        <w:tc>
          <w:tcPr>
            <w:tcW w:w="9345" w:type="dxa"/>
          </w:tcPr>
          <w:p w:rsidR="006333CB" w:rsidRPr="000A2C08" w:rsidRDefault="00971D16" w:rsidP="000A2C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Бацевич Ф.С.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 емпатії та процеси породження тексту. </w:t>
            </w:r>
            <w:r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Граматичні читання – Х: Матеріали Міжнародної науково-теоретичної конференції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46656E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 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Вінниця, 16 – 17 травня 2019 року). Вінниця: ТОВ "Твори", 2019. С. 91 – 94.</w:t>
            </w:r>
          </w:p>
          <w:p w:rsidR="00BA7357" w:rsidRPr="000A2C08" w:rsidRDefault="00BA7357" w:rsidP="000A2C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33CB" w:rsidRPr="000A2C08" w:rsidRDefault="00971D16" w:rsidP="000A2C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Batsevych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F.S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(2019).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Empathy category and text generation processes. </w:t>
            </w:r>
            <w:r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"/>
              </w:rPr>
              <w:t xml:space="preserve">Grammar readings </w:t>
            </w:r>
            <w:r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–</w:t>
            </w:r>
            <w:r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"/>
              </w:rPr>
              <w:t xml:space="preserve"> X: Proceedings of the International Scientific-Theoretical Conference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(Vinnitsa, May 16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17, 2019). Vinn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tsia: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</w:rPr>
              <w:t>TOV "Tvory"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, 91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94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Ukr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.).</w:t>
            </w:r>
          </w:p>
        </w:tc>
      </w:tr>
      <w:tr w:rsidR="006333CB" w:rsidRPr="000A2C08" w:rsidTr="00EE1A59">
        <w:tc>
          <w:tcPr>
            <w:tcW w:w="9345" w:type="dxa"/>
          </w:tcPr>
          <w:p w:rsidR="006333CB" w:rsidRPr="000A2C08" w:rsidRDefault="00DF7D76" w:rsidP="000A2C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Богдан С.К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Бінарні опозити в поетичній та епістолярній мовотворчості Лесі Українки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IX</w:t>
            </w:r>
            <w:r w:rsidR="006333CB"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Міжнародний конгрес україністів. Мовознавство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(Київ, 25 – 27 червня 2018). С. 69 – 183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A2C08" w:rsidRDefault="000A2C08" w:rsidP="000A2C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F7D76" w:rsidRPr="000A2C08" w:rsidRDefault="00DF7D76" w:rsidP="000A2C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Bohdan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2018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Pr="000A2C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>Binary Opposites in Poetic and Epistolary Speech by Lesya Ukrainka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r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IX</w:t>
            </w:r>
            <w:r w:rsidR="006333CB"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International Congress of Ukrainianists. Linguistics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(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>Kyiv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>June</w:t>
            </w:r>
          </w:p>
          <w:p w:rsidR="006333CB" w:rsidRPr="000A2C08" w:rsidRDefault="00DF7D76" w:rsidP="000A2C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25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–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27, 2018),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 – 124</w:t>
            </w:r>
            <w:r w:rsidR="006333CB"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Ukr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.).</w:t>
            </w:r>
          </w:p>
        </w:tc>
      </w:tr>
      <w:tr w:rsidR="006333CB" w:rsidRPr="000A2C08" w:rsidTr="00EE1A59">
        <w:tc>
          <w:tcPr>
            <w:tcW w:w="9345" w:type="dxa"/>
          </w:tcPr>
          <w:p w:rsidR="0046656E" w:rsidRPr="000A2C08" w:rsidRDefault="0046656E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A2C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Кім О.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Релігійний дискурс як різновид інституціонального дискурсу. </w:t>
            </w:r>
            <w:r w:rsidRPr="000A2C0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uk-UA"/>
              </w:rPr>
              <w:t>Міжкультурна комунікація і перекладознавство: точки дотику та перспективи</w:t>
            </w:r>
            <w:r w:rsidRPr="000A2C0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uk-UA"/>
              </w:rPr>
              <w:t>розвитку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Тези І Міжнародної науково-практичної інтернет-конференції (м. Переяслав-Хмельницький,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березня 2018 року)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С. 17 </w:t>
            </w:r>
            <w:r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–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19. </w:t>
            </w:r>
          </w:p>
          <w:p w:rsidR="000A2C08" w:rsidRDefault="000A2C08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6333CB" w:rsidRPr="000A2C08" w:rsidRDefault="0046656E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Kim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O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(2018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).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 xml:space="preserve">Religious Discourse as a Type of Institutional Discourse. </w:t>
            </w:r>
            <w:r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" w:eastAsia="uk-UA"/>
              </w:rPr>
              <w:t>Intercultural Communication and Translation Studies: Touch Points and Prospects for Development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>: Abstracts of the International Scientific and Practical Internet Conference (Pere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>aslav-Khmelnitsky, March 15, 2018), 17 – 19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Ukr.).</w:t>
            </w:r>
          </w:p>
        </w:tc>
      </w:tr>
    </w:tbl>
    <w:p w:rsidR="00EE1A59" w:rsidRPr="000A2C08" w:rsidRDefault="00EE1A59" w:rsidP="000A2C08">
      <w:pPr>
        <w:spacing w:after="0"/>
        <w:ind w:firstLine="353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6333CB" w:rsidRPr="000A2C08" w:rsidRDefault="006333CB" w:rsidP="000A2C08">
      <w:pPr>
        <w:spacing w:after="0"/>
        <w:ind w:firstLine="353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Баг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ат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отом</w:t>
      </w:r>
      <w:r w:rsidRPr="000A2C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0A2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 w:rsidRPr="000A2C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6333CB" w:rsidRPr="000A2C08" w:rsidRDefault="006333CB" w:rsidP="000A2C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дан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0A2C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заг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ал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</w:p>
    <w:p w:rsidR="006333CB" w:rsidRPr="000A2C08" w:rsidRDefault="006333CB" w:rsidP="000A2C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33CB" w:rsidRPr="000A2C08" w:rsidTr="00637152">
        <w:tc>
          <w:tcPr>
            <w:tcW w:w="9570" w:type="dxa"/>
          </w:tcPr>
          <w:p w:rsidR="00EE1A59" w:rsidRPr="000A2C08" w:rsidRDefault="00EE1A59" w:rsidP="000A2C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Булаховський Л.А. Вибрані праці: У 5 томах. Т. 1 – 5. Київ, 1975 – 1983.</w:t>
            </w:r>
          </w:p>
          <w:p w:rsidR="00EE1A59" w:rsidRPr="000A2C08" w:rsidRDefault="00EE1A59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E1A59" w:rsidRPr="000A2C08" w:rsidRDefault="00EE1A59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Bulakhovs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ʹ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kyi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(1975 – 1983).</w:t>
            </w:r>
            <w:r w:rsidRPr="000A2C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Selected Works: In 5 volumes. Vol. 1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5. Kyiv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Naukova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umka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 xml:space="preserve"> (in Ukr.).</w:t>
            </w:r>
          </w:p>
          <w:p w:rsidR="000A2C08" w:rsidRDefault="000A2C08" w:rsidP="000A2C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333CB" w:rsidRPr="000A2C08" w:rsidRDefault="006333CB" w:rsidP="000A2C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Словник української мови: в 11 т. Київ, 1970 – 1980.</w:t>
            </w:r>
          </w:p>
          <w:p w:rsidR="00EE1A59" w:rsidRPr="000A2C08" w:rsidRDefault="00EE1A59" w:rsidP="000A2C0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  <w:lang w:val="uk-UA"/>
              </w:rPr>
            </w:pPr>
          </w:p>
          <w:p w:rsidR="006333CB" w:rsidRPr="000A2C08" w:rsidRDefault="006333CB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2C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The </w:t>
            </w:r>
            <w:r w:rsidRPr="000A2C08"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  <w:lang w:val="en-US"/>
              </w:rPr>
              <w:t>Ukrainian language dictionary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 in 11 vol. (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1970 – 1980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r w:rsidR="00EE1A59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Kyiv: Naukova </w:t>
            </w:r>
            <w:r w:rsidR="00EE1A59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umka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 xml:space="preserve"> (in Ukr.).</w:t>
            </w:r>
          </w:p>
        </w:tc>
      </w:tr>
      <w:tr w:rsidR="006333CB" w:rsidRPr="000A2C08" w:rsidTr="00637152">
        <w:tc>
          <w:tcPr>
            <w:tcW w:w="9570" w:type="dxa"/>
          </w:tcPr>
          <w:p w:rsidR="00EE1A59" w:rsidRPr="000A2C08" w:rsidRDefault="00EE1A59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2C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Словник мови Шевченка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двох томах / АН УРСР. Ін-т мовознавства ім. О. О. Потебні; Редкол. В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</w:rPr>
              <w:t>Ващенко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</w:rPr>
              <w:t>ред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.)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</w:rPr>
              <w:t>ін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1964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A2C08" w:rsidRDefault="000A2C08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6333CB" w:rsidRPr="000A2C08" w:rsidRDefault="00EE1A59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Dictionary of Shevchenko's language: In two volumes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(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1964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)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Academy of Sciences of the Ukrainian SSR. Institute of Linguistics. O.O. Potebni; V.S. Vashchenko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nd others (ed.). 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Kyiv: Naukova dumka 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Ukr.).</w:t>
            </w:r>
          </w:p>
        </w:tc>
      </w:tr>
    </w:tbl>
    <w:p w:rsidR="006333CB" w:rsidRPr="000A2C08" w:rsidRDefault="006333CB" w:rsidP="000A2C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333CB" w:rsidRPr="000A2C08" w:rsidRDefault="006333CB" w:rsidP="000A2C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ремий</w:t>
      </w:r>
      <w:r w:rsidRPr="000A2C08">
        <w:rPr>
          <w:rFonts w:ascii="Times New Roman" w:eastAsia="Times New Roman" w:hAnsi="Times New Roman" w:cs="Times New Roman"/>
          <w:spacing w:val="-1"/>
          <w:sz w:val="28"/>
          <w:szCs w:val="28"/>
          <w:lang w:val="en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33CB" w:rsidRPr="000A2C08" w:rsidTr="00637152">
        <w:tc>
          <w:tcPr>
            <w:tcW w:w="9570" w:type="dxa"/>
          </w:tcPr>
          <w:p w:rsidR="006333CB" w:rsidRPr="000A2C08" w:rsidRDefault="00637152" w:rsidP="000A2C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2C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Шевельов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</w:rPr>
              <w:t> Ю. Вибрані праці: У 2 кн. Кн.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</w:rPr>
              <w:t>І. </w:t>
            </w:r>
            <w:r w:rsidRPr="000A2C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Мовознавство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</w:rPr>
              <w:t>Київ, 2008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A2C08" w:rsidRDefault="000A2C08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333CB" w:rsidRPr="000A2C08" w:rsidRDefault="00637152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Shevel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</w:rPr>
              <w:t>ʹ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ov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Yu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(2008).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Selected Works: In 2 books. Book II. Linguistics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Kyiv: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Vyd. Dim «Kyyevo-Mohylyansʹka Akademiya»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333CB" w:rsidRPr="000A2C08" w:rsidRDefault="006333CB" w:rsidP="000A2C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333CB" w:rsidRPr="000A2C08" w:rsidRDefault="006333CB" w:rsidP="000A2C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6333CB" w:rsidRPr="000A2C08" w:rsidRDefault="006333CB" w:rsidP="000A2C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ЧА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ТИНА</w:t>
      </w:r>
      <w:r w:rsidRPr="000A2C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ВИ</w:t>
      </w:r>
      <w:r w:rsidRPr="000A2C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ННЯ</w:t>
      </w:r>
    </w:p>
    <w:p w:rsidR="006333CB" w:rsidRPr="000A2C08" w:rsidRDefault="006333CB" w:rsidP="000A2C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0A2C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0A2C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тт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0A2C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із</w:t>
      </w:r>
      <w:r w:rsidRPr="000A2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ур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нал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у,</w:t>
      </w:r>
      <w:r w:rsidRPr="000A2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збірни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а,</w:t>
      </w:r>
      <w:r w:rsidRPr="000A2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озд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і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0A2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колективної</w:t>
      </w:r>
      <w:r w:rsidRPr="000A2C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ги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 газети</w:t>
      </w:r>
    </w:p>
    <w:p w:rsidR="006333CB" w:rsidRPr="000A2C08" w:rsidRDefault="006333CB" w:rsidP="000A2C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33CB" w:rsidRPr="000A2C08" w:rsidTr="00637152">
        <w:tc>
          <w:tcPr>
            <w:tcW w:w="9570" w:type="dxa"/>
          </w:tcPr>
          <w:p w:rsidR="006333CB" w:rsidRPr="000A2C08" w:rsidRDefault="00626ECD" w:rsidP="000A2C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Бобух Н.М. </w:t>
            </w:r>
            <w:r w:rsidRPr="000A2C08">
              <w:rPr>
                <w:rFonts w:ascii="Times New Roman" w:hAnsi="Times New Roman" w:cs="Times New Roman"/>
                <w:sz w:val="28"/>
                <w:szCs w:val="28"/>
              </w:rPr>
              <w:t xml:space="preserve">Лексичні опозиції в поетичному словнику Ганни Чубач. </w:t>
            </w:r>
            <w:r w:rsidRPr="000A2C08">
              <w:rPr>
                <w:rFonts w:ascii="Times New Roman" w:hAnsi="Times New Roman" w:cs="Times New Roman"/>
                <w:i/>
                <w:sz w:val="28"/>
                <w:szCs w:val="28"/>
              </w:rPr>
              <w:t>Український смисл</w:t>
            </w:r>
            <w:r w:rsidRPr="000A2C08">
              <w:rPr>
                <w:rFonts w:ascii="Times New Roman" w:hAnsi="Times New Roman" w:cs="Times New Roman"/>
                <w:sz w:val="28"/>
                <w:szCs w:val="28"/>
              </w:rPr>
              <w:t>. 2016. № 2016. С. 95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0A2C0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A2C08" w:rsidRDefault="000A2C08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6333CB" w:rsidRPr="000A2C08" w:rsidRDefault="00626ECD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Bobukh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N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M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(2016).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 xml:space="preserve">Lexical Opposition in Anna Chubach's Poetic Dictionary. </w:t>
            </w:r>
            <w:r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" w:eastAsia="uk-UA"/>
              </w:rPr>
              <w:t>Ukrainian meaning</w:t>
            </w:r>
            <w:r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, 2016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0A2C0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0A2C0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6333CB"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uk-UA"/>
              </w:rPr>
              <w:t xml:space="preserve"> 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Ukr.).</w:t>
            </w:r>
          </w:p>
        </w:tc>
      </w:tr>
      <w:tr w:rsidR="006333CB" w:rsidRPr="000A2C08" w:rsidTr="00637152">
        <w:tc>
          <w:tcPr>
            <w:tcW w:w="9570" w:type="dxa"/>
          </w:tcPr>
          <w:p w:rsidR="006333CB" w:rsidRPr="000A2C08" w:rsidRDefault="00626ECD" w:rsidP="000A2C08">
            <w:pPr>
              <w:spacing w:after="0"/>
              <w:jc w:val="both"/>
              <w:outlineLvl w:val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C08">
              <w:rPr>
                <w:rFonts w:ascii="Times New Roman" w:hAnsi="Times New Roman" w:cs="Times New Roman"/>
                <w:sz w:val="28"/>
                <w:szCs w:val="28"/>
              </w:rPr>
              <w:t xml:space="preserve">Завальнюк І.Я. Оновлена стилістична конотативність складносурядних речень в українському газетному мовленні початку ХХІ ст. </w:t>
            </w:r>
            <w:r w:rsidRPr="000A2C08">
              <w:rPr>
                <w:rFonts w:ascii="Times New Roman" w:hAnsi="Times New Roman" w:cs="Times New Roman"/>
                <w:i/>
                <w:sz w:val="28"/>
                <w:szCs w:val="28"/>
              </w:rPr>
              <w:t>Науковий часопис Національного педагогічного університету імені М.П. Драгоманова. Серія 10. Проблеми граматики і лексикології української мови</w:t>
            </w:r>
            <w:r w:rsidRPr="000A2C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2C08">
              <w:rPr>
                <w:rFonts w:ascii="Times New Roman" w:hAnsi="Times New Roman" w:cs="Times New Roman"/>
                <w:i/>
                <w:sz w:val="28"/>
                <w:szCs w:val="28"/>
              </w:rPr>
              <w:t>Збірник наукових праць</w:t>
            </w:r>
            <w:r w:rsidRPr="000A2C08">
              <w:rPr>
                <w:rFonts w:ascii="Times New Roman" w:hAnsi="Times New Roman" w:cs="Times New Roman"/>
                <w:sz w:val="28"/>
                <w:szCs w:val="28"/>
              </w:rPr>
              <w:t xml:space="preserve"> / Відп. редактор М.Я. Плющ. Київ, 2009. Випуск 5.  С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200 </w:t>
            </w:r>
            <w:r w:rsidRPr="000A2C08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A2C08" w:rsidRDefault="000A2C08" w:rsidP="000A2C0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33CB" w:rsidRPr="000A2C08" w:rsidRDefault="00626ECD" w:rsidP="000A2C08">
            <w:pPr>
              <w:spacing w:after="0"/>
              <w:jc w:val="both"/>
              <w:outlineLvl w:val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Zavalʹni</w:t>
            </w:r>
            <w:r w:rsidR="00747BD3" w:rsidRPr="000A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r w:rsidR="00747BD3"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47BD3" w:rsidRPr="000A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I.Ya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47BD3"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(2009). </w:t>
            </w:r>
            <w:r w:rsidR="00747BD3" w:rsidRPr="000A2C08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The stylistic connotation of complex sentence sentences in the Ukrainian newspaper broadcast of the beginning of the 21st century has been updated. </w:t>
            </w:r>
            <w:r w:rsidR="00747BD3" w:rsidRPr="000A2C08">
              <w:rPr>
                <w:rFonts w:ascii="Times New Roman" w:hAnsi="Times New Roman" w:cs="Times New Roman"/>
                <w:i/>
                <w:sz w:val="28"/>
                <w:szCs w:val="28"/>
                <w:lang w:val="en"/>
              </w:rPr>
              <w:t>Scientific journal of the National Pedagogical University named after M.P. Drahomanov. Series 10. Problems of grammar and lexicology of the Ukrainian language: Collection of scientific works</w:t>
            </w:r>
            <w:r w:rsidR="00747BD3" w:rsidRPr="000A2C08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/</w:t>
            </w:r>
            <w:r w:rsidR="00747BD3"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747BD3" w:rsidRPr="000A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ed.</w:t>
            </w:r>
            <w:r w:rsidR="00747BD3"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gramStart"/>
            <w:r w:rsidR="00747BD3" w:rsidRPr="000A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M.Y</w:t>
            </w:r>
            <w:proofErr w:type="gramEnd"/>
            <w:r w:rsidR="00747BD3" w:rsidRPr="000A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а. Plyushch</w:t>
            </w:r>
            <w:r w:rsidR="00747BD3" w:rsidRPr="000A2C08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. Kyiv: NPU named after M.P. Drahomanov, </w:t>
            </w:r>
            <w:r w:rsidR="00747BD3" w:rsidRPr="000A2C08">
              <w:rPr>
                <w:rFonts w:ascii="Times New Roman" w:hAnsi="Times New Roman" w:cs="Times New Roman"/>
                <w:i/>
                <w:sz w:val="28"/>
                <w:szCs w:val="28"/>
                <w:lang w:val="en"/>
              </w:rPr>
              <w:t>5</w:t>
            </w:r>
            <w:r w:rsidR="00747BD3" w:rsidRPr="000A2C08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, 200 </w:t>
            </w:r>
            <w:r w:rsidR="00747BD3" w:rsidRPr="000A2C08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747BD3" w:rsidRPr="000A2C08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205 </w:t>
            </w:r>
            <w:r w:rsidR="00747BD3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Ukr.).</w:t>
            </w:r>
          </w:p>
        </w:tc>
      </w:tr>
    </w:tbl>
    <w:p w:rsidR="006333CB" w:rsidRPr="000A2C08" w:rsidRDefault="006333CB" w:rsidP="000A2C08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6333CB" w:rsidRPr="000A2C08" w:rsidRDefault="006333CB" w:rsidP="000A2C08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A2C0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Передмова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33CB" w:rsidRPr="000A2C08" w:rsidTr="0063715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B" w:rsidRPr="000A2C08" w:rsidRDefault="00882645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Гриценко П.Ю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Передмова. </w:t>
            </w:r>
            <w:r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Тимошенко П.Д. Студії над мовою Тараса Шевченка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Київ, 2013. С. 3 – 18.</w:t>
            </w:r>
          </w:p>
          <w:p w:rsidR="000A2C08" w:rsidRDefault="000A2C08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6333CB" w:rsidRPr="000A2C08" w:rsidRDefault="00882645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Hrytsenko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P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Yu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(2013). 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Preface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. </w:t>
            </w:r>
            <w:r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" w:eastAsia="uk-UA"/>
              </w:rPr>
              <w:t>Tymoshenko P</w:t>
            </w:r>
            <w:r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.</w:t>
            </w:r>
            <w:r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" w:eastAsia="uk-UA"/>
              </w:rPr>
              <w:t>D</w:t>
            </w:r>
            <w:r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.</w:t>
            </w:r>
            <w:r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" w:eastAsia="uk-UA"/>
              </w:rPr>
              <w:t xml:space="preserve"> Studios over the language of Taras Shevchenko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Kyiv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– 18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Ukr.).</w:t>
            </w:r>
          </w:p>
        </w:tc>
      </w:tr>
    </w:tbl>
    <w:p w:rsidR="006333CB" w:rsidRPr="000A2C08" w:rsidRDefault="006333CB" w:rsidP="000A2C08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6333CB" w:rsidRPr="000A2C08" w:rsidRDefault="006333CB" w:rsidP="000A2C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Р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еце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33CB" w:rsidRPr="000A2C08" w:rsidTr="0063715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D" w:rsidRPr="000A2C08" w:rsidRDefault="00637152" w:rsidP="000A2C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Струганець Л. </w:t>
            </w:r>
            <w:r w:rsidR="008F104D" w:rsidRPr="000A2C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07F7" w:rsidRPr="000A2C08">
              <w:rPr>
                <w:rFonts w:ascii="Times New Roman" w:hAnsi="Times New Roman" w:cs="Times New Roman"/>
                <w:sz w:val="28"/>
                <w:szCs w:val="28"/>
              </w:rPr>
              <w:t xml:space="preserve">орма 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–</w:t>
            </w:r>
            <w:r w:rsidR="008F104D" w:rsidRPr="000A2C08">
              <w:rPr>
                <w:rFonts w:ascii="Times New Roman" w:hAnsi="Times New Roman" w:cs="Times New Roman"/>
                <w:sz w:val="28"/>
                <w:szCs w:val="28"/>
              </w:rPr>
              <w:t xml:space="preserve"> невіддільна ознака літературної мови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A2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C08">
              <w:rPr>
                <w:rFonts w:ascii="Times New Roman" w:hAnsi="Times New Roman" w:cs="Times New Roman"/>
                <w:i/>
                <w:sz w:val="28"/>
                <w:szCs w:val="28"/>
              </w:rPr>
              <w:t>Наукові записки ТНПУ. Серія: Мовознавство</w:t>
            </w:r>
            <w:r w:rsidRPr="000A2C08">
              <w:rPr>
                <w:rFonts w:ascii="Times New Roman" w:hAnsi="Times New Roman" w:cs="Times New Roman"/>
                <w:sz w:val="28"/>
                <w:szCs w:val="28"/>
              </w:rPr>
              <w:t>. 2014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F104D" w:rsidRPr="000A2C08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0A2C08">
              <w:rPr>
                <w:rFonts w:ascii="Times New Roman" w:hAnsi="Times New Roman" w:cs="Times New Roman"/>
                <w:sz w:val="28"/>
                <w:szCs w:val="28"/>
              </w:rPr>
              <w:t>. С.</w:t>
            </w:r>
            <w:r w:rsidR="008F104D"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167 – 172. </w:t>
            </w:r>
            <w:r w:rsidR="006333CB"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Рецензія на: </w:t>
            </w:r>
            <w:r w:rsidR="008F104D" w:rsidRPr="000A2C08">
              <w:rPr>
                <w:rFonts w:ascii="Times New Roman" w:hAnsi="Times New Roman" w:cs="Times New Roman"/>
                <w:i/>
                <w:sz w:val="28"/>
                <w:szCs w:val="28"/>
              </w:rPr>
              <w:t>Єрмоленко С. Я., Бибик С. П., Коць Т. А</w:t>
            </w:r>
            <w:r w:rsidR="008F104D" w:rsidRPr="000A2C08">
              <w:rPr>
                <w:rFonts w:ascii="Times New Roman" w:hAnsi="Times New Roman" w:cs="Times New Roman"/>
                <w:sz w:val="28"/>
                <w:szCs w:val="28"/>
              </w:rPr>
              <w:t>. та ін.</w:t>
            </w:r>
            <w:r w:rsidR="008F104D"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Літературна норма і мовна практика. Ніжин, 2013. 320 с.</w:t>
            </w:r>
          </w:p>
          <w:p w:rsidR="00D044A6" w:rsidRPr="000A2C08" w:rsidRDefault="00D044A6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3507F7" w:rsidRPr="000A2C08" w:rsidRDefault="008F104D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Struhanetsʹ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L.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(201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). 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 xml:space="preserve">Norm 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–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 xml:space="preserve"> an integral feature o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 xml:space="preserve">f literary language. </w:t>
            </w:r>
            <w:r w:rsidR="003507F7"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Ukrainska mova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 xml:space="preserve">, </w:t>
            </w:r>
            <w:r w:rsidR="003507F7"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" w:eastAsia="uk-UA"/>
              </w:rPr>
              <w:t>4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 xml:space="preserve">, 167 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–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 xml:space="preserve"> 172. Review by: Yermolenko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 xml:space="preserve"> S.Ya., B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y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>by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>k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 xml:space="preserve"> S.P., Kots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’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 xml:space="preserve"> T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>A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 xml:space="preserve">, 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and other.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(2013).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>Literary norm and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 xml:space="preserve"> language practice. Nizh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y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 xml:space="preserve">n: </w:t>
            </w:r>
            <w:r w:rsidR="000E20B1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TOV </w:t>
            </w:r>
            <w:r w:rsidR="000E20B1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Vydavnytstvo</w:t>
            </w:r>
          </w:p>
          <w:p w:rsidR="006333CB" w:rsidRPr="000A2C08" w:rsidRDefault="000E20B1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Aspekt-Polihraf” </w:t>
            </w:r>
            <w:r w:rsidR="003507F7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Ukr.).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333CB" w:rsidRPr="000A2C08" w:rsidRDefault="006333CB" w:rsidP="000A2C08">
      <w:pPr>
        <w:pStyle w:val="Default"/>
        <w:spacing w:line="276" w:lineRule="auto"/>
        <w:rPr>
          <w:color w:val="auto"/>
          <w:sz w:val="28"/>
          <w:szCs w:val="28"/>
          <w:lang w:val="en-US"/>
        </w:rPr>
      </w:pPr>
    </w:p>
    <w:p w:rsidR="006333CB" w:rsidRPr="000A2C08" w:rsidRDefault="006333CB" w:rsidP="000A2C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333CB" w:rsidRPr="000A2C08" w:rsidRDefault="006333CB" w:rsidP="000A2C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A2C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Репринт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33CB" w:rsidRPr="000A2C08" w:rsidTr="00696B49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B0" w:rsidRPr="000A2C08" w:rsidRDefault="00674EB0" w:rsidP="000A2C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C08">
              <w:rPr>
                <w:rFonts w:ascii="Times New Roman" w:hAnsi="Times New Roman" w:cs="Times New Roman"/>
                <w:sz w:val="28"/>
                <w:szCs w:val="28"/>
              </w:rPr>
              <w:t xml:space="preserve">Огієнко І. Українська культура; Коротка історія культурного життя українського народа; </w:t>
            </w:r>
            <w:r w:rsidRPr="000A2C08">
              <w:rPr>
                <w:rFonts w:ascii="Times New Roman" w:hAnsi="Times New Roman" w:cs="Times New Roman"/>
                <w:i/>
                <w:sz w:val="28"/>
                <w:szCs w:val="28"/>
              </w:rPr>
              <w:t>репринтне відтворене видання 1918 року</w:t>
            </w:r>
            <w:r w:rsidRPr="000A2C08">
              <w:rPr>
                <w:rFonts w:ascii="Times New Roman" w:hAnsi="Times New Roman" w:cs="Times New Roman"/>
                <w:sz w:val="28"/>
                <w:szCs w:val="28"/>
              </w:rPr>
              <w:t>. Київ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0A2C08">
              <w:rPr>
                <w:rFonts w:ascii="Times New Roman" w:hAnsi="Times New Roman" w:cs="Times New Roman"/>
                <w:sz w:val="28"/>
                <w:szCs w:val="28"/>
              </w:rPr>
              <w:t>Абрис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1991. 272 </w:t>
            </w:r>
            <w:r w:rsidRPr="000A2C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A2C08" w:rsidRDefault="000A2C08" w:rsidP="000A2C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96B49" w:rsidRPr="000A2C08" w:rsidRDefault="00674EB0" w:rsidP="000A2C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Ohiienko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I.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(1991).</w:t>
            </w:r>
            <w:r w:rsidRPr="000A2C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Ukrainian Culture; A brief history of the cultural life of the Ukrainian people;</w:t>
            </w:r>
            <w:r w:rsidR="00ED6881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696B49"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uk-UA"/>
              </w:rPr>
              <w:t xml:space="preserve">reprint from the edition of </w:t>
            </w:r>
            <w:r w:rsidR="00ED6881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1918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. Kyiv: Abris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Ukr.).</w:t>
            </w:r>
          </w:p>
        </w:tc>
      </w:tr>
    </w:tbl>
    <w:p w:rsidR="00696B49" w:rsidRPr="000A2C08" w:rsidRDefault="00696B49" w:rsidP="000A2C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333CB" w:rsidRPr="000A2C08" w:rsidRDefault="006333CB" w:rsidP="000A2C0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A2C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33CB" w:rsidRPr="000A2C08" w:rsidTr="0063715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B" w:rsidRPr="000A2C08" w:rsidRDefault="006333CB" w:rsidP="000A2C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Звіт за роботу Словникового відділу Інституту Мовознавства за 1949 р. (рукопис). </w:t>
            </w:r>
            <w:r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Архів відділу лексикології та лексикографії Інституту української мови НАН України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A2C08" w:rsidRDefault="000A2C08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333CB" w:rsidRPr="000A2C08" w:rsidRDefault="006333CB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Report on the work of the Dictionary Department of the Institute of Linguistics for 1949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(manuscript). </w:t>
            </w:r>
            <w:r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Archive of the Department of Lexicology and Lexicography at the Institute of the Ukrainian Language of the National Academy of Sciences of Ukraine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Ukr.).</w:t>
            </w:r>
          </w:p>
        </w:tc>
      </w:tr>
    </w:tbl>
    <w:p w:rsidR="006333CB" w:rsidRPr="000A2C08" w:rsidRDefault="006333CB" w:rsidP="000A2C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33CB" w:rsidRPr="000A2C08" w:rsidRDefault="006333CB" w:rsidP="000A2C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ЕЛЕКТ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ОН</w:t>
      </w:r>
      <w:r w:rsidRPr="000A2C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0A2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0A2C0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РС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A2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ВІД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0A2C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ЛЕНО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A2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ТУПУ</w:t>
      </w:r>
    </w:p>
    <w:p w:rsidR="006333CB" w:rsidRPr="000A2C08" w:rsidRDefault="006333CB" w:rsidP="000A2C08">
      <w:pPr>
        <w:pStyle w:val="Default"/>
        <w:spacing w:line="276" w:lineRule="auto"/>
        <w:rPr>
          <w:color w:val="auto"/>
          <w:sz w:val="28"/>
          <w:szCs w:val="28"/>
        </w:rPr>
      </w:pPr>
    </w:p>
    <w:p w:rsidR="006333CB" w:rsidRPr="000A2C08" w:rsidRDefault="006333CB" w:rsidP="000A2C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ис</w:t>
      </w:r>
      <w:r w:rsidRPr="000A2C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0A2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ага</w:t>
      </w:r>
      <w:r w:rsidRPr="000A2C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33CB" w:rsidRPr="000A2C08" w:rsidTr="00633F8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B" w:rsidRPr="000A2C08" w:rsidRDefault="00696B49" w:rsidP="000A2C0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0A2C0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Виступ С.Я. Єрмоленко в "Рідній школі" в Сан-Дієго (березень, 2016)</w:t>
            </w:r>
            <w:r w:rsidR="006333CB" w:rsidRPr="000A2C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. 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  <w:r w:rsidR="006333CB" w:rsidRPr="000A2C0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R</w:t>
            </w:r>
            <w:r w:rsidR="006333CB" w:rsidRPr="000A2C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https://www.facebook.com/watch/?v=230383110652918 (дата звернення: 21.01.2020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</w:p>
          <w:p w:rsidR="000A2C08" w:rsidRDefault="000A2C08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</w:pPr>
          </w:p>
          <w:p w:rsidR="00633F84" w:rsidRPr="000A2C08" w:rsidRDefault="005441D4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>Speech by S.Ya. Yermolenko at Native School in San Diego (March 2016). URL: https://www.facebook.com/watch/?v=230383110652918 (accessed 21/01/2020).</w:t>
            </w:r>
          </w:p>
        </w:tc>
      </w:tr>
    </w:tbl>
    <w:p w:rsidR="00633F84" w:rsidRPr="000A2C08" w:rsidRDefault="00633F84" w:rsidP="000A2C08">
      <w:pPr>
        <w:tabs>
          <w:tab w:val="left" w:pos="1036"/>
          <w:tab w:val="left" w:pos="2432"/>
          <w:tab w:val="left" w:pos="4516"/>
          <w:tab w:val="left" w:pos="5835"/>
          <w:tab w:val="left" w:pos="6328"/>
          <w:tab w:val="left" w:pos="86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6333CB" w:rsidRPr="000A2C08" w:rsidRDefault="006333CB" w:rsidP="000A2C08">
      <w:pPr>
        <w:tabs>
          <w:tab w:val="left" w:pos="1036"/>
          <w:tab w:val="left" w:pos="2432"/>
          <w:tab w:val="left" w:pos="4516"/>
          <w:tab w:val="left" w:pos="5835"/>
          <w:tab w:val="left" w:pos="6328"/>
          <w:tab w:val="left" w:pos="86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ис ча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тини елек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ронно</w:t>
      </w:r>
      <w:r w:rsidRPr="000A2C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о р</w:t>
      </w:r>
      <w:r w:rsidRPr="000A2C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сур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</w:t>
      </w: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>в п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A2C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ек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r w:rsidRPr="000A2C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0A2C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му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0A2C0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лік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0A2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бібл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і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огра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фі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0A2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силань</w:t>
      </w:r>
      <w:r w:rsidRPr="000A2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(с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0A2C0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0A2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ер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0A2C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</w:rPr>
        <w:t>ри)</w:t>
      </w:r>
    </w:p>
    <w:p w:rsidR="006333CB" w:rsidRPr="000A2C08" w:rsidRDefault="006333CB" w:rsidP="000A2C08">
      <w:pPr>
        <w:tabs>
          <w:tab w:val="left" w:pos="1036"/>
          <w:tab w:val="left" w:pos="2432"/>
          <w:tab w:val="left" w:pos="4516"/>
          <w:tab w:val="left" w:pos="5835"/>
          <w:tab w:val="left" w:pos="6328"/>
          <w:tab w:val="left" w:pos="86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33CB" w:rsidRPr="000A2C08" w:rsidTr="0063715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B" w:rsidRPr="000A2C08" w:rsidRDefault="00FF6A8B" w:rsidP="000A2C08">
            <w:pPr>
              <w:tabs>
                <w:tab w:val="left" w:pos="4739"/>
                <w:tab w:val="left" w:pos="914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2C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 забезпечення функціонування української мови як державної</w:t>
            </w:r>
            <w:r w:rsidR="00CA394F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CA394F" w:rsidRPr="000A2C08">
              <w:rPr>
                <w:rStyle w:val="rvts44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25.04.2019 р. № 2704-</w:t>
            </w:r>
            <w:r w:rsidR="00CA394F" w:rsidRPr="000A2C08">
              <w:rPr>
                <w:rStyle w:val="rvts44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VIII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333CB"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Офіційний веб-портал Верховної Ради України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333CB" w:rsidRPr="000A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="006333CB"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CA394F"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https://zakon.rada.gov.ua/laws/show/2704-19#Text </w:t>
            </w:r>
            <w:r w:rsidR="00CA394F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(дата звернення: 21.01.2020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CA394F" w:rsidRPr="000A2C08" w:rsidRDefault="00CA394F" w:rsidP="000A2C08">
            <w:pPr>
              <w:tabs>
                <w:tab w:val="left" w:pos="4739"/>
                <w:tab w:val="left" w:pos="91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</w:p>
          <w:p w:rsidR="006333CB" w:rsidRPr="000A2C08" w:rsidRDefault="00CA394F" w:rsidP="000A2C08">
            <w:pPr>
              <w:tabs>
                <w:tab w:val="left" w:pos="4739"/>
                <w:tab w:val="left" w:pos="91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On ensuring the functioning of the Ukrainian language as a state language: 25.04.2019 № 2704-VIII. </w:t>
            </w:r>
            <w:r w:rsidRPr="000A2C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"/>
              </w:rPr>
              <w:t>The official web-portal of the Verkhovna Rada of Ukraine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. URL: https://zakon.rada.gov.ua/laws/show/2704-19#Text (accessed: 01.21.2020).</w:t>
            </w:r>
          </w:p>
        </w:tc>
      </w:tr>
    </w:tbl>
    <w:p w:rsidR="006333CB" w:rsidRPr="000A2C08" w:rsidRDefault="006333CB" w:rsidP="000A2C08">
      <w:pPr>
        <w:tabs>
          <w:tab w:val="left" w:pos="4739"/>
          <w:tab w:val="left" w:pos="914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33CB" w:rsidRPr="000A2C08" w:rsidRDefault="006333CB" w:rsidP="000A2C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НЕОПУБ</w:t>
      </w:r>
      <w:r w:rsidRPr="000A2C0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Л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ІК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О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А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НІ</w:t>
      </w:r>
      <w:r w:rsidRPr="000A2C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</w:t>
      </w: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ДА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ННЯ</w:t>
      </w:r>
    </w:p>
    <w:p w:rsidR="006333CB" w:rsidRPr="000A2C08" w:rsidRDefault="006333CB" w:rsidP="000A2C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33CB" w:rsidRPr="000A2C08" w:rsidRDefault="006333CB" w:rsidP="000A2C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A2C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Д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исерта</w:t>
      </w:r>
      <w:r w:rsidRPr="000A2C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ц</w:t>
      </w:r>
      <w:r w:rsidRPr="000A2C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33CB" w:rsidRPr="000A2C08" w:rsidTr="0063715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6" w:rsidRPr="000A2C08" w:rsidRDefault="00E70966" w:rsidP="000A2C08">
            <w:pPr>
              <w:pStyle w:val="1"/>
              <w:shd w:val="clear" w:color="auto" w:fill="FFFFFF"/>
              <w:spacing w:before="0" w:beforeAutospacing="0" w:after="0" w:afterAutospacing="0" w:line="276" w:lineRule="auto"/>
              <w:jc w:val="both"/>
              <w:outlineLvl w:val="0"/>
              <w:rPr>
                <w:sz w:val="28"/>
                <w:szCs w:val="28"/>
                <w:lang w:val="uk-UA" w:eastAsia="uk-UA"/>
              </w:rPr>
            </w:pPr>
            <w:r w:rsidRPr="000A2C08">
              <w:rPr>
                <w:b w:val="0"/>
                <w:sz w:val="28"/>
                <w:szCs w:val="28"/>
              </w:rPr>
              <w:t>Голікова Н. С. Художній дискурс П. А. Загребельного: лінгвокогнітивний і прагмастилістичний аспекти</w:t>
            </w:r>
            <w:r w:rsidRPr="000A2C08">
              <w:rPr>
                <w:b w:val="0"/>
                <w:sz w:val="28"/>
                <w:szCs w:val="28"/>
                <w:lang w:val="uk-UA"/>
              </w:rPr>
              <w:t xml:space="preserve">: дис. .... д. філол. наук: 10.02.01. Київ, 2019.  530 с. </w:t>
            </w:r>
          </w:p>
          <w:p w:rsidR="006333CB" w:rsidRPr="000A2C08" w:rsidRDefault="006333CB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333CB" w:rsidRPr="000A2C08" w:rsidRDefault="00E70966" w:rsidP="000A2C0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lastRenderedPageBreak/>
              <w:t>Holikova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N.S.</w:t>
            </w:r>
            <w:r w:rsidR="009F0D65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(2019). </w:t>
            </w:r>
            <w:r w:rsidR="009F0D65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>The artistic discourse of P</w:t>
            </w:r>
            <w:r w:rsidR="009F0D65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="009F0D65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>A</w:t>
            </w:r>
            <w:r w:rsidR="009F0D65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="009F0D65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" w:eastAsia="uk-UA"/>
              </w:rPr>
              <w:t xml:space="preserve"> Zagrebelny: linguocognitive and pragmastilistic aspects</w:t>
            </w:r>
            <w:r w:rsidR="009F0D65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: </w:t>
            </w:r>
            <w:r w:rsidR="009F0D65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Thesis for the degree of Doctor of Philology in specialty 10.02.01</w:t>
            </w:r>
            <w:r w:rsidR="009F0D65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530 </w:t>
            </w:r>
            <w:r w:rsidR="009F0D65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p.</w:t>
            </w:r>
            <w:r w:rsidR="009F0D65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Kyiv</w:t>
            </w:r>
            <w:r w:rsidR="009F0D65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="009F0D65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Ukr.).</w:t>
            </w:r>
          </w:p>
        </w:tc>
      </w:tr>
      <w:tr w:rsidR="006333CB" w:rsidRPr="000A2C08" w:rsidTr="0063715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65" w:rsidRPr="000A2C08" w:rsidRDefault="009F0D65" w:rsidP="000A2C08">
            <w:pPr>
              <w:spacing w:after="0"/>
              <w:jc w:val="both"/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</w:pP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lastRenderedPageBreak/>
              <w:t xml:space="preserve">Цуркан М.В. </w:t>
            </w:r>
            <w:r w:rsidRPr="000A2C08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val="uk-UA"/>
              </w:rPr>
              <w:t>Засоби стилізації розмовності у прозі письменників Буковини початку ХХІ століття</w: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: автореф. дис. ... канд. філол. наук: 10.02.01. Київ, 2015. 20 с. </w:t>
            </w:r>
            <w:r w:rsidRPr="000A2C08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val="uk-UA"/>
              </w:rPr>
              <w:t>Нац. б-ка України ім. В.І. Вернадського</w: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. </w: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URL</w: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: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fldChar w:fldCharType="begin"/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 xml:space="preserve"> 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HYPERLINK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 xml:space="preserve"> "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https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://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www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.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google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.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com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.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ua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/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url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?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sa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=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t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&amp;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rct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=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j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&amp;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q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=&amp;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esrc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=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&amp;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source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=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web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&amp;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cd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=2&amp;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ved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=2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ahUKEwj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04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v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5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ZTnAhXns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4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sKHQVyCGkQFjABegQIBhAB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&amp;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url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=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http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A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F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Firbis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-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nbuv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.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gov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.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ua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Fcgi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-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bin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Firbis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_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nbuv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Fcgiirbis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_64.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exe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FC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21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COM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DS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I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21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DBN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DEC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P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21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DBN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DEC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21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FMT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DJwU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_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B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21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ALL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%2528%253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C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.%253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EU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%253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%25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0%25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A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85%25284%25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0%25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A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3%25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0%259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A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%25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0%25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A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0%25296-357%24%253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C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.%253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E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%2529%26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Z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21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ID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21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SRW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DAVHEAD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21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SRD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DDOWN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21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STN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1%26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21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REF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10%26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21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CNR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20&amp;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usg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=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AOvVaw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H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40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LGXpRclAS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7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ezY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-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instrText>RE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 xml:space="preserve">4" 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fldChar w:fldCharType="separate"/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irbis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-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nbuv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.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gov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.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ua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 › 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cgi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-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bin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 › 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irbis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_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nbuv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 › 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cgiirbis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_64</w:t>
            </w:r>
          </w:p>
          <w:p w:rsidR="006333CB" w:rsidRPr="000A2C08" w:rsidRDefault="009F0D65" w:rsidP="000A2C0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</w:pP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fldChar w:fldCharType="end"/>
            </w:r>
          </w:p>
          <w:p w:rsidR="009F0D65" w:rsidRPr="000A2C08" w:rsidRDefault="009F0D65" w:rsidP="000A2C08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0A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Tsurkan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M.V.</w:t>
            </w:r>
            <w:r w:rsidR="006333CB"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(2015</w:t>
            </w:r>
            <w:r w:rsidR="006333CB"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  <w:r w:rsidRPr="000A2C0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Means of stylization of spoken language in the prose of Bukovina writers of the beginning of the 21st century</w:t>
            </w:r>
            <w:r w:rsidR="006333CB"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10.02.01.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6333CB"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Kyiv</w:t>
            </w:r>
            <w:r w:rsidR="006333CB" w:rsidRPr="000A2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333CB"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33CB" w:rsidRPr="000A2C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V.I. Vernadskyi National Library of Ukraine.</w:t>
            </w:r>
            <w:r w:rsidR="006333CB"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33CB"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URL</w:t>
            </w:r>
            <w:r w:rsidR="006333CB"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: </w: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fldChar w:fldCharType="begin"/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 xml:space="preserve"> 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HYPERLINK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 xml:space="preserve"> "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https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://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www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.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google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.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com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.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ua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/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url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?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sa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=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t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&amp;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rct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=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j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&amp;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q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=&amp;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esrc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=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&amp;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source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=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web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&amp;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cd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=2&amp;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ved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=2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ahUKEwj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04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v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5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ZTnAhXns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4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sKHQVyCGkQFjABegQIBhAB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&amp;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url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=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http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A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F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Firbis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-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nbuv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.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gov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.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ua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Fcgi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-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bin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Firbis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_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nbuv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Fcgiirbis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_64.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exe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FC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21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COM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DS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I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21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DBN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DEC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P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21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DBN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DEC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21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FMT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DJwU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_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B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21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ALL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%2528%253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C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.%253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EU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%253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%25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0%25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A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85%25284%25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0%25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A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3%25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0%259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A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%25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0%25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A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0%25296-357%24%253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C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.%253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E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%2529%26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Z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21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ID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21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SRW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DAVHEAD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21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SRD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DDOWN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%26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21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STN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1%26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21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REF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10%26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21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CNR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%3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D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20&amp;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usg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=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AOvVaw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26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H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40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LGXpRclAS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7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ezY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>-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instrText>RE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instrText xml:space="preserve">4" </w:instrText>
            </w: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fldChar w:fldCharType="separate"/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irbis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-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nbuv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.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gov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.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ua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 › 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cgi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-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bin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 › 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irbis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_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nbuv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 › 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cgiirbis</w:t>
            </w:r>
            <w:r w:rsidRPr="000A2C08">
              <w:rPr>
                <w:rStyle w:val="a4"/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_64 </w:t>
            </w:r>
            <w:r w:rsidRPr="000A2C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Ukr.).</w:t>
            </w:r>
          </w:p>
          <w:p w:rsidR="006333CB" w:rsidRPr="000A2C08" w:rsidRDefault="009F0D65" w:rsidP="000A2C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A2C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6333CB" w:rsidRPr="000A2C08" w:rsidRDefault="006333CB" w:rsidP="000A2C0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333CB" w:rsidRPr="000A2C08" w:rsidRDefault="00454AA7" w:rsidP="000A2C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Оформляючи список літератури, </w:t>
      </w: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>не зазначає</w:t>
      </w:r>
      <w:r w:rsidR="006333CB" w:rsidRPr="000A2C08">
        <w:rPr>
          <w:rFonts w:ascii="Times New Roman" w:hAnsi="Times New Roman" w:cs="Times New Roman"/>
          <w:b/>
          <w:sz w:val="28"/>
          <w:szCs w:val="28"/>
          <w:lang w:val="uk-UA"/>
        </w:rPr>
        <w:t>мо!</w:t>
      </w:r>
    </w:p>
    <w:p w:rsidR="006333CB" w:rsidRPr="000A2C08" w:rsidRDefault="006333CB" w:rsidP="000A2C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>– Редколегію.</w:t>
      </w:r>
    </w:p>
    <w:p w:rsidR="006333CB" w:rsidRPr="000A2C08" w:rsidRDefault="006333CB" w:rsidP="000A2C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>– Упорядників, якщо є автор (и).</w:t>
      </w:r>
    </w:p>
    <w:p w:rsidR="006333CB" w:rsidRPr="000A2C08" w:rsidRDefault="006333CB" w:rsidP="000A2C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>– Видавництво.</w:t>
      </w:r>
    </w:p>
    <w:p w:rsidR="006333CB" w:rsidRPr="000A2C08" w:rsidRDefault="006333CB" w:rsidP="000A2C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>–  Загальну кількість сторі</w:t>
      </w:r>
      <w:r w:rsidR="00454AA7"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нок (окрім репринтних видань, 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>дисертацій</w:t>
      </w:r>
      <w:r w:rsidR="00454AA7"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та авторефератів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333CB" w:rsidRPr="000A2C08" w:rsidRDefault="006333CB" w:rsidP="000A2C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–  </w:t>
      </w:r>
      <w:r w:rsidR="00454AA7"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знаків 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/   //   . –  </w:t>
      </w:r>
      <w:r w:rsidRPr="000A2C08">
        <w:rPr>
          <w:rFonts w:ascii="Times New Roman" w:hAnsi="Times New Roman" w:cs="Times New Roman"/>
          <w:sz w:val="28"/>
          <w:szCs w:val="28"/>
        </w:rPr>
        <w:t>[   ]</w:t>
      </w:r>
    </w:p>
    <w:p w:rsidR="006333CB" w:rsidRPr="000A2C08" w:rsidRDefault="006333CB" w:rsidP="000A2C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54AA7" w:rsidRPr="000A2C08">
        <w:rPr>
          <w:rFonts w:ascii="Times New Roman" w:hAnsi="Times New Roman" w:cs="Times New Roman"/>
          <w:sz w:val="28"/>
          <w:szCs w:val="28"/>
          <w:lang w:val="uk-UA"/>
        </w:rPr>
        <w:t>Вирази «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>Режим доступу</w:t>
      </w:r>
      <w:r w:rsidR="00454AA7" w:rsidRPr="000A2C0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4AA7" w:rsidRPr="000A2C0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454AA7" w:rsidRPr="000A2C08">
        <w:rPr>
          <w:rFonts w:ascii="Times New Roman" w:hAnsi="Times New Roman" w:cs="Times New Roman"/>
          <w:sz w:val="28"/>
          <w:szCs w:val="28"/>
          <w:lang w:val="uk-UA"/>
        </w:rPr>
        <w:t>» замінюємо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абревіатурою </w:t>
      </w:r>
      <w:r w:rsidRPr="000A2C0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33CB" w:rsidRPr="000A2C08" w:rsidRDefault="006333CB" w:rsidP="000A2C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33CB" w:rsidRPr="000A2C08" w:rsidRDefault="006333CB" w:rsidP="000A2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ЛІТЕРАТУРА</w:t>
      </w: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Пишемо! </w:t>
      </w:r>
    </w:p>
    <w:p w:rsidR="006333CB" w:rsidRPr="000A2C08" w:rsidRDefault="006333CB" w:rsidP="000A2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– Інформацію про частини видань після // подаємо курсивом (без //). </w:t>
      </w:r>
    </w:p>
    <w:p w:rsidR="006333CB" w:rsidRPr="000A2C08" w:rsidRDefault="006333CB" w:rsidP="000A2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>Напр.: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І. Огієнко – засновник української історичної термінології. </w:t>
      </w:r>
      <w:r w:rsidRPr="000A2C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Українська мова. 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>2015. № 1. С. 36 – 49.</w:t>
      </w:r>
    </w:p>
    <w:p w:rsidR="006333CB" w:rsidRPr="000A2C08" w:rsidRDefault="006333CB" w:rsidP="000A2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– Місто видання не скорочуємо. </w:t>
      </w: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>Напр.: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Київ.</w:t>
      </w:r>
    </w:p>
    <w:p w:rsidR="006333CB" w:rsidRPr="000A2C08" w:rsidRDefault="006333CB" w:rsidP="000A2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– Упорядника (ів) виносимо на початок джерела (якщо немає автора). </w:t>
      </w:r>
    </w:p>
    <w:p w:rsidR="006333CB" w:rsidRPr="000A2C08" w:rsidRDefault="00454AA7" w:rsidP="000A2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>– Ініціали пишемо без пробілу</w:t>
      </w:r>
      <w:r w:rsidR="006333CB"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33CB" w:rsidRPr="000A2C08">
        <w:rPr>
          <w:rFonts w:ascii="Times New Roman" w:hAnsi="Times New Roman" w:cs="Times New Roman"/>
          <w:b/>
          <w:sz w:val="28"/>
          <w:szCs w:val="28"/>
          <w:lang w:val="uk-UA"/>
        </w:rPr>
        <w:t>Напр.:</w:t>
      </w:r>
      <w:r w:rsidR="006333CB"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Н.Г. Горголюк.</w:t>
      </w:r>
    </w:p>
    <w:p w:rsidR="006333CB" w:rsidRPr="000A2C08" w:rsidRDefault="006333CB" w:rsidP="000A2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– Покликання на наукові джерела у тексті подаємо: УМОВНІ СКОРОЧЕННЯ (круглі дужки). </w:t>
      </w: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>Напр.: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(БАРС 2: 927); (1462 DRH II: 145).</w:t>
      </w:r>
    </w:p>
    <w:p w:rsidR="006333CB" w:rsidRPr="000A2C08" w:rsidRDefault="006333CB" w:rsidP="000A2C0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[квадратні дужки]. </w:t>
      </w: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>Напр.:</w:t>
      </w:r>
      <w:r w:rsidR="00454AA7"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[Симоненко 2007 </w:t>
      </w:r>
      <w:r w:rsidR="00454AA7" w:rsidRPr="000A2C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54AA7" w:rsidRPr="000A2C0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19 – 27].</w:t>
      </w:r>
    </w:p>
    <w:p w:rsidR="006333CB" w:rsidRPr="000A2C08" w:rsidRDefault="006333CB" w:rsidP="000A2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33CB" w:rsidRPr="000A2C08" w:rsidRDefault="006333CB" w:rsidP="000A2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A2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LEGEND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(умовні скорочення) та </w:t>
      </w:r>
      <w:r w:rsidRPr="000A2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REFERENCES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(література) </w:t>
      </w:r>
      <w:r w:rsidRPr="000A2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ПИШЕМО</w:t>
      </w: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6333CB" w:rsidRPr="000A2C08" w:rsidRDefault="006333CB" w:rsidP="000A2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>– Відомості про джерело перекладаємо англійською мовою.</w:t>
      </w:r>
    </w:p>
    <w:p w:rsidR="006333CB" w:rsidRPr="000A2C08" w:rsidRDefault="006333CB" w:rsidP="000A2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>– Назву видавництва, журналу, частини збірника… транслітеруємо (якщо немає оригінальної англійської назви).</w:t>
      </w:r>
    </w:p>
    <w:p w:rsidR="006333CB" w:rsidRPr="000A2C08" w:rsidRDefault="006333CB" w:rsidP="000A2C0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сайті</w:t>
      </w:r>
      <w:r w:rsidRPr="000A2C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54AA7" w:rsidRPr="000A2C08">
        <w:rPr>
          <w:rFonts w:ascii="Times New Roman" w:hAnsi="Times New Roman" w:cs="Times New Roman"/>
          <w:b/>
          <w:i/>
          <w:sz w:val="28"/>
          <w:szCs w:val="28"/>
          <w:lang w:val="uk-UA"/>
        </w:rPr>
        <w:t>http://ukrlit.org/transliteratsiia</w:t>
      </w:r>
      <w:r w:rsidRPr="000A2C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транслітерація </w:t>
      </w:r>
      <w:r w:rsidRPr="000A2C08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українського тексту.</w:t>
      </w:r>
    </w:p>
    <w:p w:rsidR="006333CB" w:rsidRPr="000A2C08" w:rsidRDefault="006333CB" w:rsidP="000A2C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– Після прізвища ставимо кому, а потім пишемо ініціали. </w:t>
      </w:r>
    </w:p>
    <w:p w:rsidR="006333CB" w:rsidRPr="000A2C08" w:rsidRDefault="006333CB" w:rsidP="000A2C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– Після ініціалів – рік випуску джерела. </w:t>
      </w:r>
    </w:p>
    <w:p w:rsidR="006333CB" w:rsidRPr="000A2C08" w:rsidRDefault="006333CB" w:rsidP="000A2C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– Назва міста, видавництво, країна (без загальної кількості сторінок). </w:t>
      </w:r>
    </w:p>
    <w:p w:rsidR="006333CB" w:rsidRPr="000A2C08" w:rsidRDefault="006333CB" w:rsidP="000A2C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– Якщо немає автора, вказуємо замість нього прізвище укладача (ів). </w:t>
      </w:r>
    </w:p>
    <w:p w:rsidR="00454AA7" w:rsidRPr="000A2C08" w:rsidRDefault="006333CB" w:rsidP="000A2C08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>Напр.: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en-US"/>
        </w:rPr>
        <w:t>Yermolenko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proofErr w:type="gramEnd"/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а., 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en-US"/>
        </w:rPr>
        <w:t>Moisiienko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uk-UA"/>
        </w:rPr>
        <w:t>. (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en-US"/>
        </w:rPr>
        <w:t>Eds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.). (1996). 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en"/>
        </w:rPr>
        <w:t>History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en"/>
        </w:rPr>
        <w:t>of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en"/>
        </w:rPr>
        <w:t>the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en"/>
        </w:rPr>
        <w:t>Ukrainian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en"/>
        </w:rPr>
        <w:t>language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en"/>
        </w:rPr>
        <w:t>Reader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Kyiv: 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</w:rPr>
        <w:t>Lybid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uk-UA"/>
        </w:rPr>
        <w:t>ʹ (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uk-UA"/>
        </w:rPr>
        <w:t>.).</w:t>
      </w:r>
    </w:p>
    <w:p w:rsidR="00454AA7" w:rsidRPr="000A2C08" w:rsidRDefault="00454AA7" w:rsidP="000A2C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33CB" w:rsidRPr="000A2C08" w:rsidRDefault="006333CB" w:rsidP="000A2C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– Частини видання пишемо курсивом. </w:t>
      </w:r>
    </w:p>
    <w:p w:rsidR="006333CB" w:rsidRPr="000A2C08" w:rsidRDefault="006333CB" w:rsidP="000A2C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>– Знак № не пишемо, а лише цифру. Потім ставимо кому і курсивом подаємо</w:t>
      </w:r>
      <w:r w:rsidR="00454AA7" w:rsidRPr="000A2C0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454AA7" w:rsidRPr="000A2C08">
        <w:rPr>
          <w:rFonts w:ascii="Times New Roman" w:hAnsi="Times New Roman" w:cs="Times New Roman"/>
          <w:sz w:val="28"/>
          <w:szCs w:val="28"/>
          <w:lang w:val="uk-UA"/>
        </w:rPr>
        <w:t>. У кінці зазначаємо мову джерела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33CB" w:rsidRPr="000A2C08" w:rsidRDefault="006333CB" w:rsidP="000A2C08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>Напр.: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Bobukh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N.M.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(2016). 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Lexical Opposition in Anna Chubach's Poetic Dictionary. </w:t>
      </w:r>
      <w:r w:rsidR="00454AA7" w:rsidRPr="000A2C08">
        <w:rPr>
          <w:rFonts w:ascii="Times New Roman" w:eastAsia="Times New Roman" w:hAnsi="Times New Roman" w:cs="Times New Roman"/>
          <w:i/>
          <w:sz w:val="28"/>
          <w:szCs w:val="28"/>
          <w:lang w:val="en" w:eastAsia="uk-UA"/>
        </w:rPr>
        <w:t>Ukrainian meaning</w:t>
      </w:r>
      <w:r w:rsidR="00454AA7" w:rsidRPr="000A2C0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, 2016</w:t>
      </w:r>
      <w:r w:rsidR="00454AA7" w:rsidRPr="000A2C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454AA7" w:rsidRPr="000A2C08">
        <w:rPr>
          <w:rFonts w:ascii="Times New Roman" w:hAnsi="Times New Roman" w:cs="Times New Roman"/>
          <w:sz w:val="28"/>
          <w:szCs w:val="28"/>
          <w:lang w:val="en"/>
        </w:rPr>
        <w:t>95</w:t>
      </w:r>
      <w:r w:rsidR="00454AA7"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54AA7" w:rsidRPr="000A2C08">
        <w:rPr>
          <w:rFonts w:ascii="Times New Roman" w:hAnsi="Times New Roman" w:cs="Times New Roman"/>
          <w:sz w:val="28"/>
          <w:szCs w:val="28"/>
          <w:lang w:val="en"/>
        </w:rPr>
        <w:t>103</w:t>
      </w:r>
      <w:r w:rsidR="00454AA7" w:rsidRPr="000A2C08"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  <w:t xml:space="preserve"> 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>(in Ukr.).</w:t>
      </w:r>
    </w:p>
    <w:p w:rsidR="006333CB" w:rsidRPr="000A2C08" w:rsidRDefault="006333CB" w:rsidP="000A2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333CB" w:rsidRPr="000A2C08" w:rsidRDefault="006333CB" w:rsidP="000A2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LEGEND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A2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REFERENCES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2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НЕ ПИШЕМО</w:t>
      </w: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6333CB" w:rsidRPr="000A2C08" w:rsidRDefault="006333CB" w:rsidP="000A2C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>Загальну кількість сторінок.</w:t>
      </w:r>
    </w:p>
    <w:p w:rsidR="006333CB" w:rsidRPr="000A2C08" w:rsidRDefault="006333CB" w:rsidP="000A2C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 «  »  [  ]    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>/   //</w:t>
      </w: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6333CB" w:rsidRPr="000A2C08" w:rsidRDefault="006333CB" w:rsidP="000A2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3CB" w:rsidRPr="000A2C08" w:rsidRDefault="006333CB" w:rsidP="000A2C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УВАГА!!! У СТАТТІ 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переноси </w:t>
      </w: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ставимо! </w:t>
      </w:r>
    </w:p>
    <w:p w:rsidR="006333CB" w:rsidRPr="000A2C08" w:rsidRDefault="006333CB" w:rsidP="000A2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>– У іноземців поняття</w:t>
      </w:r>
      <w:r w:rsidRPr="000A2C08">
        <w:rPr>
          <w:rFonts w:ascii="Times New Roman" w:hAnsi="Times New Roman" w:cs="Times New Roman"/>
          <w:sz w:val="28"/>
          <w:szCs w:val="28"/>
        </w:rPr>
        <w:t xml:space="preserve"> –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головний/відповідальний… редактор – не існує!!! Якщо потрібно зазначити вагомість внеску особистості, його прізвище ставимо попереду інших прізвищ. Зазвичай іноземці в кінці прізвищ (редакторів, укладачів/упорядників) пишуть (</w:t>
      </w:r>
      <w:r w:rsidRPr="000A2C08">
        <w:rPr>
          <w:rFonts w:ascii="Times New Roman" w:hAnsi="Times New Roman" w:cs="Times New Roman"/>
          <w:sz w:val="28"/>
          <w:szCs w:val="28"/>
          <w:lang w:val="en-US"/>
        </w:rPr>
        <w:t>Eds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</w:p>
    <w:p w:rsidR="006333CB" w:rsidRPr="000A2C08" w:rsidRDefault="006333CB" w:rsidP="000A2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– У </w:t>
      </w:r>
      <w:r w:rsidRPr="000A2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LEGEND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A2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REFERENCES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прізвища авторів, укладачів</w:t>
      </w:r>
      <w:r w:rsidR="00FE4D15" w:rsidRPr="000A2C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E4D15"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упорядників ЗАВЖДИ виносимо на початок рядка. </w:t>
      </w:r>
    </w:p>
    <w:p w:rsidR="006333CB" w:rsidRPr="000A2C08" w:rsidRDefault="006333CB" w:rsidP="000A2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>– У всіх англ., німецьк… текстах, на відміну від українських</w:t>
      </w:r>
      <w:r w:rsidRPr="000A2C08">
        <w:rPr>
          <w:rFonts w:ascii="Times New Roman" w:hAnsi="Times New Roman" w:cs="Times New Roman"/>
          <w:sz w:val="28"/>
          <w:szCs w:val="28"/>
        </w:rPr>
        <w:t xml:space="preserve"> (</w:t>
      </w: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>«  »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), ставимо такі лапки: </w:t>
      </w: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>“   ”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E4D15" w:rsidRPr="000A2C08" w:rsidRDefault="00FE4D15" w:rsidP="000A2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D15" w:rsidRPr="000A2C08" w:rsidRDefault="00FE4D15" w:rsidP="000A2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t>Правильно оформляйте перелік скорочень: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4D15" w:rsidRPr="000A2C08" w:rsidTr="00FE4D15">
        <w:tc>
          <w:tcPr>
            <w:tcW w:w="4672" w:type="dxa"/>
          </w:tcPr>
          <w:p w:rsidR="00FE4D15" w:rsidRPr="000A2C08" w:rsidRDefault="00FE4D15" w:rsidP="000A2C08">
            <w:pPr>
              <w:pStyle w:val="a8"/>
              <w:tabs>
                <w:tab w:val="left" w:pos="180"/>
              </w:tabs>
              <w:spacing w:line="276" w:lineRule="auto"/>
              <w:jc w:val="left"/>
              <w:rPr>
                <w:color w:val="FF0000"/>
                <w:szCs w:val="28"/>
              </w:rPr>
            </w:pPr>
            <w:r w:rsidRPr="000A2C08">
              <w:rPr>
                <w:color w:val="FF0000"/>
                <w:szCs w:val="28"/>
              </w:rPr>
              <w:t>ПРАВИЛЬНО</w:t>
            </w:r>
          </w:p>
        </w:tc>
        <w:tc>
          <w:tcPr>
            <w:tcW w:w="4673" w:type="dxa"/>
          </w:tcPr>
          <w:p w:rsidR="00FE4D15" w:rsidRPr="000A2C08" w:rsidRDefault="00FE4D15" w:rsidP="000A2C08">
            <w:pPr>
              <w:pStyle w:val="a8"/>
              <w:tabs>
                <w:tab w:val="left" w:pos="180"/>
              </w:tabs>
              <w:spacing w:line="276" w:lineRule="auto"/>
              <w:jc w:val="both"/>
              <w:rPr>
                <w:color w:val="FF0000"/>
                <w:szCs w:val="28"/>
              </w:rPr>
            </w:pPr>
            <w:r w:rsidRPr="000A2C08">
              <w:rPr>
                <w:color w:val="FF0000"/>
                <w:szCs w:val="28"/>
              </w:rPr>
              <w:t>НЕПРАВИЛЬНО</w:t>
            </w:r>
          </w:p>
        </w:tc>
      </w:tr>
      <w:tr w:rsidR="00FE4D15" w:rsidRPr="000A2C08" w:rsidTr="00FE4D15">
        <w:tc>
          <w:tcPr>
            <w:tcW w:w="4672" w:type="dxa"/>
          </w:tcPr>
          <w:p w:rsidR="00FE4D15" w:rsidRPr="000A2C08" w:rsidRDefault="00FE4D15" w:rsidP="000A2C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СЕУМ – Бибик С.П., Єрмоленко С.Я., Пустовіт Л.О. </w:t>
            </w:r>
            <w:r w:rsidRPr="000A2C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Словник епітетів української мови</w:t>
            </w:r>
            <w:r w:rsidRPr="000A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Київ: Довіра, 1998. 431 с.</w:t>
            </w:r>
          </w:p>
        </w:tc>
        <w:tc>
          <w:tcPr>
            <w:tcW w:w="4673" w:type="dxa"/>
          </w:tcPr>
          <w:p w:rsidR="00FE4D15" w:rsidRPr="000A2C08" w:rsidRDefault="00FE4D15" w:rsidP="000A2C08">
            <w:pPr>
              <w:pStyle w:val="a8"/>
              <w:tabs>
                <w:tab w:val="left" w:pos="180"/>
              </w:tabs>
              <w:spacing w:line="276" w:lineRule="auto"/>
              <w:jc w:val="both"/>
              <w:rPr>
                <w:b w:val="0"/>
                <w:szCs w:val="28"/>
              </w:rPr>
            </w:pPr>
            <w:r w:rsidRPr="000A2C08">
              <w:rPr>
                <w:b w:val="0"/>
                <w:szCs w:val="28"/>
              </w:rPr>
              <w:t>СЕУМ –</w:t>
            </w:r>
            <w:r w:rsidRPr="000A2C08">
              <w:rPr>
                <w:szCs w:val="28"/>
              </w:rPr>
              <w:t xml:space="preserve"> </w:t>
            </w:r>
            <w:r w:rsidRPr="000A2C08">
              <w:rPr>
                <w:b w:val="0"/>
                <w:szCs w:val="28"/>
                <w:lang w:val="en-US"/>
              </w:rPr>
              <w:t>Bybyk</w:t>
            </w:r>
            <w:r w:rsidRPr="000A2C08">
              <w:rPr>
                <w:b w:val="0"/>
                <w:szCs w:val="28"/>
              </w:rPr>
              <w:t xml:space="preserve">, </w:t>
            </w:r>
            <w:r w:rsidRPr="000A2C08">
              <w:rPr>
                <w:b w:val="0"/>
                <w:szCs w:val="28"/>
                <w:lang w:val="en-US"/>
              </w:rPr>
              <w:t>S</w:t>
            </w:r>
            <w:r w:rsidRPr="000A2C08">
              <w:rPr>
                <w:b w:val="0"/>
                <w:szCs w:val="28"/>
              </w:rPr>
              <w:t>.</w:t>
            </w:r>
            <w:r w:rsidRPr="000A2C08">
              <w:rPr>
                <w:b w:val="0"/>
                <w:szCs w:val="28"/>
                <w:lang w:val="en-US"/>
              </w:rPr>
              <w:t>P</w:t>
            </w:r>
            <w:r w:rsidRPr="000A2C08">
              <w:rPr>
                <w:b w:val="0"/>
                <w:szCs w:val="28"/>
              </w:rPr>
              <w:t xml:space="preserve">., </w:t>
            </w:r>
            <w:r w:rsidRPr="000A2C08">
              <w:rPr>
                <w:b w:val="0"/>
                <w:szCs w:val="28"/>
                <w:lang w:val="en-US"/>
              </w:rPr>
              <w:t>Yermolenko</w:t>
            </w:r>
            <w:r w:rsidRPr="000A2C08">
              <w:rPr>
                <w:b w:val="0"/>
                <w:szCs w:val="28"/>
              </w:rPr>
              <w:t xml:space="preserve">, </w:t>
            </w:r>
            <w:r w:rsidRPr="000A2C08">
              <w:rPr>
                <w:b w:val="0"/>
                <w:szCs w:val="28"/>
                <w:lang w:val="en-US"/>
              </w:rPr>
              <w:t>S</w:t>
            </w:r>
            <w:r w:rsidRPr="000A2C08">
              <w:rPr>
                <w:b w:val="0"/>
                <w:szCs w:val="28"/>
              </w:rPr>
              <w:t>.</w:t>
            </w:r>
            <w:r w:rsidRPr="000A2C08">
              <w:rPr>
                <w:b w:val="0"/>
                <w:szCs w:val="28"/>
                <w:lang w:val="en-US"/>
              </w:rPr>
              <w:t>Ya</w:t>
            </w:r>
            <w:r w:rsidRPr="000A2C08">
              <w:rPr>
                <w:b w:val="0"/>
                <w:szCs w:val="28"/>
              </w:rPr>
              <w:t xml:space="preserve">., </w:t>
            </w:r>
            <w:r w:rsidRPr="000A2C08">
              <w:rPr>
                <w:b w:val="0"/>
                <w:szCs w:val="28"/>
                <w:lang w:val="en-US"/>
              </w:rPr>
              <w:t>Pustovit</w:t>
            </w:r>
            <w:r w:rsidRPr="000A2C08">
              <w:rPr>
                <w:b w:val="0"/>
                <w:szCs w:val="28"/>
              </w:rPr>
              <w:t xml:space="preserve">, </w:t>
            </w:r>
            <w:r w:rsidRPr="000A2C08">
              <w:rPr>
                <w:b w:val="0"/>
                <w:szCs w:val="28"/>
                <w:lang w:val="en-US"/>
              </w:rPr>
              <w:t>L</w:t>
            </w:r>
            <w:r w:rsidRPr="000A2C08">
              <w:rPr>
                <w:b w:val="0"/>
                <w:szCs w:val="28"/>
              </w:rPr>
              <w:t>.</w:t>
            </w:r>
            <w:r w:rsidRPr="000A2C08">
              <w:rPr>
                <w:b w:val="0"/>
                <w:szCs w:val="28"/>
                <w:lang w:val="en-US"/>
              </w:rPr>
              <w:t>O</w:t>
            </w:r>
            <w:r w:rsidRPr="000A2C08">
              <w:rPr>
                <w:b w:val="0"/>
                <w:szCs w:val="28"/>
              </w:rPr>
              <w:t xml:space="preserve">. </w:t>
            </w:r>
            <w:r w:rsidRPr="000A2C08">
              <w:rPr>
                <w:b w:val="0"/>
                <w:szCs w:val="28"/>
                <w:lang w:val="en"/>
              </w:rPr>
              <w:t>Dictionary</w:t>
            </w:r>
            <w:r w:rsidRPr="000A2C08">
              <w:rPr>
                <w:b w:val="0"/>
                <w:szCs w:val="28"/>
              </w:rPr>
              <w:t xml:space="preserve"> </w:t>
            </w:r>
            <w:r w:rsidRPr="000A2C08">
              <w:rPr>
                <w:b w:val="0"/>
                <w:szCs w:val="28"/>
                <w:lang w:val="en"/>
              </w:rPr>
              <w:t>of</w:t>
            </w:r>
            <w:r w:rsidRPr="000A2C08">
              <w:rPr>
                <w:b w:val="0"/>
                <w:szCs w:val="28"/>
              </w:rPr>
              <w:t xml:space="preserve"> </w:t>
            </w:r>
            <w:r w:rsidRPr="000A2C08">
              <w:rPr>
                <w:b w:val="0"/>
                <w:szCs w:val="28"/>
                <w:lang w:val="en"/>
              </w:rPr>
              <w:t>Ukrainian</w:t>
            </w:r>
            <w:r w:rsidRPr="000A2C08">
              <w:rPr>
                <w:b w:val="0"/>
                <w:szCs w:val="28"/>
              </w:rPr>
              <w:t xml:space="preserve"> </w:t>
            </w:r>
            <w:r w:rsidRPr="000A2C08">
              <w:rPr>
                <w:b w:val="0"/>
                <w:szCs w:val="28"/>
                <w:lang w:val="en"/>
              </w:rPr>
              <w:t>epithets</w:t>
            </w:r>
            <w:r w:rsidR="009B1454" w:rsidRPr="000A2C08">
              <w:rPr>
                <w:b w:val="0"/>
                <w:szCs w:val="28"/>
              </w:rPr>
              <w:t>.</w:t>
            </w:r>
            <w:r w:rsidR="009B1454" w:rsidRPr="000A2C08">
              <w:rPr>
                <w:szCs w:val="28"/>
              </w:rPr>
              <w:t xml:space="preserve"> </w:t>
            </w:r>
            <w:r w:rsidR="009B1454" w:rsidRPr="000A2C08">
              <w:rPr>
                <w:b w:val="0"/>
                <w:szCs w:val="28"/>
                <w:lang w:val="en-US"/>
              </w:rPr>
              <w:t>Kyiv</w:t>
            </w:r>
            <w:r w:rsidR="009B1454" w:rsidRPr="000A2C08">
              <w:rPr>
                <w:b w:val="0"/>
                <w:szCs w:val="28"/>
              </w:rPr>
              <w:t xml:space="preserve">: </w:t>
            </w:r>
            <w:r w:rsidR="009B1454" w:rsidRPr="000A2C08">
              <w:rPr>
                <w:b w:val="0"/>
                <w:szCs w:val="28"/>
                <w:lang w:val="en-US"/>
              </w:rPr>
              <w:t>Dovira</w:t>
            </w:r>
            <w:r w:rsidR="009B1454" w:rsidRPr="000A2C08">
              <w:rPr>
                <w:b w:val="0"/>
                <w:szCs w:val="28"/>
              </w:rPr>
              <w:t xml:space="preserve">, 1998. 431 </w:t>
            </w:r>
            <w:r w:rsidR="009B1454" w:rsidRPr="000A2C08">
              <w:rPr>
                <w:b w:val="0"/>
                <w:szCs w:val="28"/>
                <w:lang w:val="en-US"/>
              </w:rPr>
              <w:t>p</w:t>
            </w:r>
            <w:r w:rsidR="009B1454" w:rsidRPr="000A2C08">
              <w:rPr>
                <w:b w:val="0"/>
                <w:szCs w:val="28"/>
              </w:rPr>
              <w:t>.</w:t>
            </w:r>
            <w:r w:rsidR="009B1454" w:rsidRPr="000A2C08">
              <w:rPr>
                <w:b w:val="0"/>
                <w:szCs w:val="28"/>
                <w:lang w:val="en-US"/>
              </w:rPr>
              <w:t xml:space="preserve"> </w:t>
            </w:r>
            <w:r w:rsidR="009B1454" w:rsidRPr="000A2C08">
              <w:rPr>
                <w:b w:val="0"/>
                <w:szCs w:val="28"/>
              </w:rPr>
              <w:t>(in Ukr.).</w:t>
            </w:r>
          </w:p>
          <w:p w:rsidR="00FE4D15" w:rsidRPr="000A2C08" w:rsidRDefault="00FE4D15" w:rsidP="000A2C08">
            <w:pPr>
              <w:pStyle w:val="a8"/>
              <w:tabs>
                <w:tab w:val="left" w:pos="180"/>
              </w:tabs>
              <w:spacing w:line="276" w:lineRule="auto"/>
              <w:jc w:val="left"/>
              <w:rPr>
                <w:b w:val="0"/>
                <w:szCs w:val="28"/>
              </w:rPr>
            </w:pPr>
          </w:p>
          <w:p w:rsidR="00FE4D15" w:rsidRPr="000A2C08" w:rsidRDefault="00FE4D15" w:rsidP="000A2C08">
            <w:pPr>
              <w:pStyle w:val="a8"/>
              <w:tabs>
                <w:tab w:val="left" w:pos="180"/>
              </w:tabs>
              <w:spacing w:line="276" w:lineRule="auto"/>
              <w:jc w:val="left"/>
              <w:rPr>
                <w:b w:val="0"/>
                <w:color w:val="FF0000"/>
                <w:szCs w:val="28"/>
              </w:rPr>
            </w:pPr>
          </w:p>
        </w:tc>
      </w:tr>
    </w:tbl>
    <w:p w:rsidR="006333CB" w:rsidRPr="000A2C08" w:rsidRDefault="006333CB" w:rsidP="000A2C08">
      <w:pPr>
        <w:pStyle w:val="a8"/>
        <w:tabs>
          <w:tab w:val="left" w:pos="180"/>
        </w:tabs>
        <w:spacing w:line="276" w:lineRule="auto"/>
        <w:jc w:val="left"/>
        <w:rPr>
          <w:color w:val="FF0000"/>
          <w:szCs w:val="28"/>
        </w:rPr>
      </w:pPr>
    </w:p>
    <w:p w:rsidR="006333CB" w:rsidRPr="000A2C08" w:rsidRDefault="006333CB" w:rsidP="000A2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454" w:rsidRPr="000A2C08" w:rsidRDefault="009B1454" w:rsidP="000A2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sz w:val="28"/>
          <w:szCs w:val="28"/>
          <w:lang w:val="uk-UA"/>
        </w:rPr>
        <w:lastRenderedPageBreak/>
        <w:t>Зверніть увагу на прийняті скорочення:</w:t>
      </w:r>
    </w:p>
    <w:p w:rsidR="009B1454" w:rsidRPr="000A2C08" w:rsidRDefault="009B1454" w:rsidP="000A2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B1454" w:rsidRPr="000A2C08" w:rsidSect="00637152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3CB" w:rsidRPr="000A2C08" w:rsidRDefault="006333CB" w:rsidP="000A2C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Та інші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– (</w:t>
      </w:r>
      <w:r w:rsidRPr="000A2C08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2C0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9B1454" w:rsidRPr="000A2C08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9B1454" w:rsidRPr="000A2C08" w:rsidRDefault="009B1454" w:rsidP="000A2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>Редактор (и)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A2C08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A2C08">
        <w:rPr>
          <w:rFonts w:ascii="Times New Roman" w:hAnsi="Times New Roman" w:cs="Times New Roman"/>
          <w:sz w:val="28"/>
          <w:szCs w:val="28"/>
        </w:rPr>
        <w:t xml:space="preserve"> (</w:t>
      </w:r>
      <w:r w:rsidRPr="000A2C08">
        <w:rPr>
          <w:rFonts w:ascii="Times New Roman" w:hAnsi="Times New Roman" w:cs="Times New Roman"/>
          <w:sz w:val="28"/>
          <w:szCs w:val="28"/>
          <w:lang w:val="en-US"/>
        </w:rPr>
        <w:t>Eds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A2C08">
        <w:rPr>
          <w:rFonts w:ascii="Times New Roman" w:hAnsi="Times New Roman" w:cs="Times New Roman"/>
          <w:sz w:val="28"/>
          <w:szCs w:val="28"/>
        </w:rPr>
        <w:t>)</w:t>
      </w:r>
    </w:p>
    <w:p w:rsidR="009B1454" w:rsidRPr="000A2C08" w:rsidRDefault="009B1454" w:rsidP="000A2C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>Укладач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A2C08">
        <w:rPr>
          <w:rFonts w:ascii="Times New Roman" w:hAnsi="Times New Roman" w:cs="Times New Roman"/>
          <w:sz w:val="28"/>
          <w:szCs w:val="28"/>
        </w:rPr>
        <w:t>(</w:t>
      </w:r>
      <w:r w:rsidRPr="000A2C08">
        <w:rPr>
          <w:rFonts w:ascii="Times New Roman" w:hAnsi="Times New Roman" w:cs="Times New Roman"/>
          <w:sz w:val="28"/>
          <w:szCs w:val="28"/>
          <w:lang w:val="en-US"/>
        </w:rPr>
        <w:t>Compiler</w:t>
      </w:r>
      <w:r w:rsidRPr="000A2C08">
        <w:rPr>
          <w:rFonts w:ascii="Times New Roman" w:hAnsi="Times New Roman" w:cs="Times New Roman"/>
          <w:sz w:val="28"/>
          <w:szCs w:val="28"/>
        </w:rPr>
        <w:t>)</w:t>
      </w:r>
    </w:p>
    <w:p w:rsidR="009B1454" w:rsidRPr="000A2C08" w:rsidRDefault="009B1454" w:rsidP="000A2C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Том 2 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A2C08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. 2. </w:t>
      </w: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>Частина 3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A2C08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3  а</w:t>
      </w: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 </w:t>
      </w:r>
      <w:r w:rsidRPr="000A2C08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>. 2 (3)</w:t>
      </w:r>
    </w:p>
    <w:p w:rsidR="009B1454" w:rsidRPr="000A2C08" w:rsidRDefault="009B1454" w:rsidP="000A2C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>Сторінка (и)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A2C0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B1454" w:rsidRPr="000A2C08" w:rsidRDefault="009B1454" w:rsidP="000A2C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>Дата звернення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– (Accessed) </w:t>
      </w:r>
    </w:p>
    <w:p w:rsidR="009B1454" w:rsidRPr="000A2C08" w:rsidRDefault="009B1454" w:rsidP="000A2C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>Українською</w:t>
      </w:r>
      <w:r w:rsidRPr="000A2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(якою мовою видання)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– (</w:t>
      </w:r>
      <w:r w:rsidRPr="000A2C0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2C08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0A2C08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9B1454" w:rsidRPr="002B774A" w:rsidRDefault="009B1454" w:rsidP="002B774A">
      <w:pPr>
        <w:sectPr w:rsidR="009B1454" w:rsidRPr="002B774A" w:rsidSect="006371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Польською</w:t>
      </w: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(якою мовою видання)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– (</w:t>
      </w:r>
      <w:r w:rsidRPr="00835E7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E7A">
        <w:rPr>
          <w:rFonts w:ascii="Times New Roman" w:hAnsi="Times New Roman" w:cs="Times New Roman"/>
          <w:sz w:val="28"/>
          <w:szCs w:val="28"/>
          <w:lang w:val="en-US"/>
        </w:rPr>
        <w:t>Pol</w:t>
      </w:r>
      <w:r w:rsidR="002B77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7FCE"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0" w:name="_GoBack"/>
      <w:bookmarkEnd w:id="0"/>
    </w:p>
    <w:p w:rsidR="00A1602C" w:rsidRDefault="00A1602C" w:rsidP="009B1454">
      <w:pPr>
        <w:spacing w:after="0"/>
      </w:pPr>
    </w:p>
    <w:sectPr w:rsidR="00A1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A7" w:rsidRDefault="00454AA7">
      <w:pPr>
        <w:spacing w:after="0" w:line="240" w:lineRule="auto"/>
      </w:pPr>
      <w:r>
        <w:separator/>
      </w:r>
    </w:p>
  </w:endnote>
  <w:endnote w:type="continuationSeparator" w:id="0">
    <w:p w:rsidR="00454AA7" w:rsidRDefault="0045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000407"/>
      <w:docPartObj>
        <w:docPartGallery w:val="Page Numbers (Bottom of Page)"/>
        <w:docPartUnique/>
      </w:docPartObj>
    </w:sdtPr>
    <w:sdtContent>
      <w:p w:rsidR="00454AA7" w:rsidRDefault="00454AA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F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54AA7" w:rsidRDefault="00454A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A7" w:rsidRDefault="00454AA7">
      <w:pPr>
        <w:spacing w:after="0" w:line="240" w:lineRule="auto"/>
      </w:pPr>
      <w:r>
        <w:separator/>
      </w:r>
    </w:p>
  </w:footnote>
  <w:footnote w:type="continuationSeparator" w:id="0">
    <w:p w:rsidR="00454AA7" w:rsidRDefault="00454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86"/>
    <w:rsid w:val="000A2C08"/>
    <w:rsid w:val="000E20B1"/>
    <w:rsid w:val="0010627B"/>
    <w:rsid w:val="002B774A"/>
    <w:rsid w:val="003507F7"/>
    <w:rsid w:val="00454AA7"/>
    <w:rsid w:val="0046656E"/>
    <w:rsid w:val="005441D4"/>
    <w:rsid w:val="005726FB"/>
    <w:rsid w:val="00626ECD"/>
    <w:rsid w:val="006333CB"/>
    <w:rsid w:val="00633F84"/>
    <w:rsid w:val="00637152"/>
    <w:rsid w:val="00674EB0"/>
    <w:rsid w:val="00696B49"/>
    <w:rsid w:val="006A6F3B"/>
    <w:rsid w:val="00747BD3"/>
    <w:rsid w:val="00772486"/>
    <w:rsid w:val="00777FCE"/>
    <w:rsid w:val="007935B2"/>
    <w:rsid w:val="007F07C9"/>
    <w:rsid w:val="00882645"/>
    <w:rsid w:val="008B2DF4"/>
    <w:rsid w:val="008D6786"/>
    <w:rsid w:val="008F104D"/>
    <w:rsid w:val="009422FA"/>
    <w:rsid w:val="00971D16"/>
    <w:rsid w:val="009B1454"/>
    <w:rsid w:val="009F0D65"/>
    <w:rsid w:val="00A1602C"/>
    <w:rsid w:val="00B427D5"/>
    <w:rsid w:val="00B63080"/>
    <w:rsid w:val="00BA7357"/>
    <w:rsid w:val="00C533F0"/>
    <w:rsid w:val="00CA394F"/>
    <w:rsid w:val="00D044A6"/>
    <w:rsid w:val="00DF7D76"/>
    <w:rsid w:val="00E70966"/>
    <w:rsid w:val="00ED6881"/>
    <w:rsid w:val="00EE1A59"/>
    <w:rsid w:val="00FE4D15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FEE9"/>
  <w15:chartTrackingRefBased/>
  <w15:docId w15:val="{2D33FB2D-E35D-4162-8C09-46803A1F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C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33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333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333CB"/>
  </w:style>
  <w:style w:type="paragraph" w:customStyle="1" w:styleId="Default">
    <w:name w:val="Default"/>
    <w:rsid w:val="006333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33CB"/>
    <w:rPr>
      <w:color w:val="0563C1" w:themeColor="hyperlink"/>
      <w:u w:val="single"/>
    </w:rPr>
  </w:style>
  <w:style w:type="character" w:customStyle="1" w:styleId="st">
    <w:name w:val="st"/>
    <w:basedOn w:val="a0"/>
    <w:rsid w:val="006333CB"/>
  </w:style>
  <w:style w:type="character" w:styleId="a5">
    <w:name w:val="Emphasis"/>
    <w:basedOn w:val="a0"/>
    <w:uiPriority w:val="20"/>
    <w:qFormat/>
    <w:rsid w:val="006333CB"/>
    <w:rPr>
      <w:i/>
      <w:iCs/>
    </w:rPr>
  </w:style>
  <w:style w:type="paragraph" w:styleId="a6">
    <w:name w:val="footer"/>
    <w:basedOn w:val="a"/>
    <w:link w:val="a7"/>
    <w:uiPriority w:val="99"/>
    <w:unhideWhenUsed/>
    <w:rsid w:val="0063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3CB"/>
    <w:rPr>
      <w:rFonts w:eastAsiaTheme="minorEastAsia"/>
      <w:lang w:eastAsia="ru-RU"/>
    </w:rPr>
  </w:style>
  <w:style w:type="paragraph" w:styleId="a8">
    <w:name w:val="Body Text"/>
    <w:basedOn w:val="a"/>
    <w:link w:val="a9"/>
    <w:rsid w:val="006333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6333C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33F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33F0"/>
    <w:rPr>
      <w:rFonts w:ascii="Consolas" w:eastAsiaTheme="minorEastAsia" w:hAnsi="Consolas"/>
      <w:sz w:val="20"/>
      <w:szCs w:val="20"/>
      <w:lang w:eastAsia="ru-RU"/>
    </w:rPr>
  </w:style>
  <w:style w:type="character" w:customStyle="1" w:styleId="rvts44">
    <w:name w:val="rvts44"/>
    <w:basedOn w:val="a0"/>
    <w:rsid w:val="00CA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odnb.odessa.ua/opac/index.php?url=/auteurs/view/108976/source:defau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9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WS713</dc:creator>
  <cp:keywords/>
  <dc:description/>
  <cp:lastModifiedBy>WS713</cp:lastModifiedBy>
  <cp:revision>21</cp:revision>
  <dcterms:created xsi:type="dcterms:W3CDTF">2020-01-20T10:00:00Z</dcterms:created>
  <dcterms:modified xsi:type="dcterms:W3CDTF">2020-01-21T14:15:00Z</dcterms:modified>
</cp:coreProperties>
</file>