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>Відомості про учасників</w:t>
      </w:r>
      <w:r>
        <w:rPr>
          <w:rFonts w:cs="Times New Roman"/>
          <w:b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Міжнародної наукової конференції </w:t>
      </w:r>
    </w:p>
    <w:p>
      <w:pPr>
        <w:pStyle w:val="Standard"/>
        <w:jc w:val="center"/>
        <w:rPr>
          <w:rFonts w:cs="Times New Roman"/>
          <w:b/>
          <w:b/>
          <w:bCs/>
          <w:lang w:val="uk-UA"/>
        </w:rPr>
      </w:pPr>
      <w:r>
        <w:rPr>
          <w:rFonts w:cs="Times New Roman"/>
          <w:b/>
          <w:lang w:val="uk-UA"/>
        </w:rPr>
        <w:t>«</w:t>
      </w:r>
      <w:r>
        <w:rPr>
          <w:rFonts w:cs="Times New Roman"/>
          <w:b/>
          <w:bCs/>
          <w:lang w:val="uk-UA"/>
        </w:rPr>
        <w:t xml:space="preserve">УКРАЇНСЬКИЙ ЕТНОМОВНИЙ КОНТИНУУМ </w:t>
      </w:r>
    </w:p>
    <w:p>
      <w:pPr>
        <w:pStyle w:val="Standard"/>
        <w:jc w:val="center"/>
        <w:rPr>
          <w:rFonts w:cs="Times New Roman"/>
          <w:b/>
          <w:b/>
          <w:lang w:val="uk-UA"/>
        </w:rPr>
      </w:pPr>
      <w:r>
        <w:rPr>
          <w:rFonts w:cs="Times New Roman"/>
          <w:b/>
          <w:bCs/>
          <w:lang w:val="uk-UA"/>
        </w:rPr>
        <w:t>В УМОВАХ ВІЙНИ РОСІЇ ПРОТИ УКРАЇНИ</w:t>
      </w:r>
      <w:r>
        <w:rPr>
          <w:rFonts w:cs="Times New Roman"/>
          <w:b/>
          <w:lang w:val="uk-UA"/>
        </w:rPr>
        <w:t>»</w:t>
      </w:r>
    </w:p>
    <w:p>
      <w:pPr>
        <w:pStyle w:val="Standard"/>
        <w:jc w:val="center"/>
        <w:rPr>
          <w:rFonts w:cs="Times New Roman"/>
          <w:b/>
          <w:b/>
          <w:lang w:val="uk-UA"/>
        </w:rPr>
      </w:pPr>
      <w:r>
        <w:rPr>
          <w:rFonts w:cs="Times New Roman"/>
          <w:b/>
          <w:lang w:val="uk-UA"/>
        </w:rPr>
        <w:t>(</w:t>
      </w:r>
      <w:r>
        <w:rPr>
          <w:rFonts w:cs="Times New Roman"/>
        </w:rPr>
        <w:t>10–11 жовтня 2023 р</w:t>
      </w:r>
      <w:r>
        <w:rPr>
          <w:rFonts w:cs="Times New Roman"/>
          <w:lang w:val="uk-UA"/>
        </w:rPr>
        <w:t>.</w:t>
      </w:r>
      <w:r>
        <w:rPr>
          <w:rFonts w:cs="Times New Roman"/>
          <w:b/>
          <w:lang w:val="uk-UA"/>
        </w:rPr>
        <w:t>)</w:t>
      </w:r>
    </w:p>
    <w:p>
      <w:pPr>
        <w:pStyle w:val="Standard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color w:val="131314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>Бестерс-Дільгер Юліане</w:t>
      </w:r>
      <w:r>
        <w:rPr>
          <w:rFonts w:ascii="Times New Roman" w:hAnsi="Times New Roman"/>
          <w:sz w:val="24"/>
          <w:szCs w:val="24"/>
        </w:rPr>
        <w:t xml:space="preserve">, д.ф.н., проф., Фрайбурзький університет (Німеччина) / Besters-Dilger Juliane, </w:t>
      </w:r>
      <w:r>
        <w:rPr>
          <w:rFonts w:ascii="Times New Roman" w:hAnsi="Times New Roman"/>
          <w:sz w:val="24"/>
          <w:szCs w:val="24"/>
          <w:shd w:fill="FFFFFF" w:val="clear"/>
        </w:rPr>
        <w:t>Prof. Dr.</w:t>
      </w:r>
      <w:r>
        <w:rPr>
          <w:rFonts w:ascii="Times New Roman" w:hAnsi="Times New Roman"/>
          <w:sz w:val="24"/>
          <w:szCs w:val="24"/>
        </w:rPr>
        <w:t>, University of Freiburg (</w:t>
      </w:r>
      <w:hyperlink r:id="rId2">
        <w:r>
          <w:rPr>
            <w:rStyle w:val="Style14"/>
            <w:color w:val="222222"/>
            <w:sz w:val="24"/>
            <w:szCs w:val="24"/>
            <w:u w:val="none"/>
            <w:shd w:fill="FFFFFF" w:val="clear"/>
          </w:rPr>
          <w:t>Deutschland</w:t>
        </w:r>
      </w:hyperlink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color w:val="131314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>Бибик Світлана Павлівна</w:t>
      </w:r>
      <w:r>
        <w:rPr>
          <w:rFonts w:ascii="Times New Roman" w:hAnsi="Times New Roman"/>
          <w:sz w:val="24"/>
          <w:szCs w:val="24"/>
        </w:rPr>
        <w:t xml:space="preserve">, д.ф.н., проф., Інститут української мови НАН України, п.н.с. відділу стилістики, культури мови та </w:t>
      </w:r>
      <w:r>
        <w:rPr>
          <w:rFonts w:ascii="Times New Roman" w:hAnsi="Times New Roman"/>
          <w:color w:val="131314"/>
          <w:sz w:val="24"/>
          <w:szCs w:val="24"/>
          <w:lang w:eastAsia="uk-UA"/>
        </w:rPr>
        <w:t>соціолінгвістики.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Білаш Оленка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, PhD, проф., Альбертський Університет (Канада), директор Центру освіти української мови Канадського інституту українських студій / Bilash Olenka, Ph.D., Professor, University of Alberta, (Canada), Acting Director ULEC at CIUS 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Бойко Марія Іванівна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>, Київський університет імені Бориса Грінченка, викладач кафедри української мови.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Браїлко Юлія Іванівна</w:t>
      </w:r>
      <w:r>
        <w:rPr>
          <w:rFonts w:ascii="Times New Roman" w:hAnsi="Times New Roman"/>
          <w:sz w:val="24"/>
          <w:szCs w:val="24"/>
        </w:rPr>
        <w:t xml:space="preserve">, к.ф.н., доц., Полтавське відділення Національного наукового центру «Інститут судових експертиз ім. засл. проф. М. С. Бокаріуса», 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ровідний науковий співробітник сектору криміналістичних та психологічних досліджень.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Брага Ірина Іванівна</w:t>
      </w:r>
      <w:r>
        <w:rPr>
          <w:rFonts w:ascii="Times New Roman" w:hAnsi="Times New Roman"/>
          <w:sz w:val="24"/>
          <w:szCs w:val="24"/>
        </w:rPr>
        <w:t>, к.ф.н., доц., Інститут української мови НАН України, с.н.с. відділу стилістики, культури мови та соціолінгвістики.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 Соломія Несторівна</w:t>
      </w:r>
      <w:r>
        <w:rPr>
          <w:rFonts w:ascii="Times New Roman" w:hAnsi="Times New Roman"/>
          <w:sz w:val="24"/>
          <w:szCs w:val="24"/>
        </w:rPr>
        <w:t>, д.ф.н., доц., Львівський національний університет імені Івана Франка, професор кафедри загального мовознавства.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Гавриш Марія Михайлівна</w:t>
      </w:r>
      <w:r>
        <w:rPr>
          <w:rFonts w:ascii="Times New Roman" w:hAnsi="Times New Roman"/>
          <w:sz w:val="24"/>
          <w:szCs w:val="24"/>
        </w:rPr>
        <w:t xml:space="preserve">, к.ф.н., доц., </w:t>
      </w:r>
      <w:r>
        <w:rPr>
          <w:rFonts w:ascii="Times New Roman" w:hAnsi="Times New Roman"/>
          <w:color w:val="000000"/>
          <w:sz w:val="24"/>
          <w:szCs w:val="24"/>
        </w:rPr>
        <w:t xml:space="preserve">Хмельницький національний університет, </w:t>
      </w:r>
      <w:r>
        <w:rPr>
          <w:rFonts w:ascii="Times New Roman" w:hAnsi="Times New Roman"/>
          <w:sz w:val="24"/>
          <w:szCs w:val="24"/>
        </w:rPr>
        <w:t xml:space="preserve">доцент </w:t>
      </w:r>
      <w:r>
        <w:rPr>
          <w:rFonts w:ascii="Times New Roman" w:hAnsi="Times New Roman"/>
          <w:color w:val="000000"/>
          <w:sz w:val="24"/>
          <w:szCs w:val="24"/>
        </w:rPr>
        <w:t>кафедри української філології.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Ганжа Ангеліна Юріївна</w:t>
      </w:r>
      <w:r>
        <w:rPr>
          <w:rFonts w:ascii="Times New Roman" w:hAnsi="Times New Roman"/>
          <w:sz w:val="24"/>
          <w:szCs w:val="24"/>
        </w:rPr>
        <w:t>, к.ф.н., Інститут української мови НАН України, с.н.с. відділу стилістики, культури мови та соціолінгвістики.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Гей Світлана Петрівна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  <w:lang w:val="ru-RU"/>
        </w:rPr>
        <w:t>езалежний дослідник.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Гергало-Домбек Надія Іванівна</w:t>
      </w:r>
      <w:r>
        <w:rPr>
          <w:rFonts w:ascii="Times New Roman" w:hAnsi="Times New Roman"/>
          <w:sz w:val="24"/>
          <w:szCs w:val="24"/>
        </w:rPr>
        <w:t>, к.ф.н., Центр Східної Європи, Університет Марії Кюрі-Склодовської (Люблін, Польща), ад’юнкт.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Гонтар Марина Олексіївна</w:t>
      </w:r>
      <w:r>
        <w:rPr>
          <w:rFonts w:ascii="Times New Roman" w:hAnsi="Times New Roman"/>
          <w:sz w:val="24"/>
          <w:szCs w:val="24"/>
        </w:rPr>
        <w:t>, к.ф.н., Інститут української мови НАН України, м.н.с. відділу стилістики, культури мови та соціолінгвістики.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Григоренко Тетяна Володимирівна</w:t>
      </w:r>
      <w:r>
        <w:rPr>
          <w:rFonts w:ascii="Times New Roman" w:hAnsi="Times New Roman"/>
          <w:sz w:val="24"/>
          <w:szCs w:val="24"/>
        </w:rPr>
        <w:t>, д.п.н.., доц., Уманський державний педагогічний університет імені Павла Тичини, професор кафедри української мови та методики її навчання.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Гриценко Павло Юхимович</w:t>
      </w:r>
      <w:r>
        <w:rPr>
          <w:rFonts w:ascii="Times New Roman" w:hAnsi="Times New Roman"/>
          <w:sz w:val="24"/>
          <w:szCs w:val="24"/>
        </w:rPr>
        <w:t>, д.ф.н., проф., директор Інституту української мови НАН України.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Гузар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Олена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Володимирівна</w:t>
      </w:r>
      <w:r>
        <w:rPr>
          <w:rFonts w:ascii="Times New Roman" w:hAnsi="Times New Roman"/>
          <w:sz w:val="24"/>
          <w:szCs w:val="24"/>
        </w:rPr>
        <w:t>, к.ф.н., доц., Тернопільський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національний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педагогічний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університет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ім. В. Гнатюка, керівник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професійного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розвитку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лідерства.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Данилевська Оксана Миколаївна</w:t>
      </w:r>
      <w:r>
        <w:rPr>
          <w:rFonts w:ascii="Times New Roman" w:hAnsi="Times New Roman"/>
          <w:sz w:val="24"/>
          <w:szCs w:val="24"/>
        </w:rPr>
        <w:t>, д.ф.н., Інститут української мови НАН України, с.н.с. відділу стилістики, культури мови та соціолінгвістики.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Делюсто Марина Сергіївна</w:t>
      </w:r>
      <w:r>
        <w:rPr>
          <w:rFonts w:ascii="Times New Roman" w:hAnsi="Times New Roman"/>
          <w:sz w:val="24"/>
          <w:szCs w:val="24"/>
        </w:rPr>
        <w:t>, к.ф.н., доц., Ізмаїльський державний гуманітарний університет, доцент кафедри української мови і літератури.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MS Gothic" w:ascii="Times New Roman" w:hAnsi="Times New Roman"/>
          <w:b/>
          <w:sz w:val="24"/>
          <w:szCs w:val="24"/>
          <w:lang w:eastAsia="ja-JP"/>
        </w:rPr>
        <w:t>Дзябко Юлія Миколаївна</w:t>
      </w:r>
      <w:r>
        <w:rPr>
          <w:rFonts w:eastAsia="MS Gothic" w:ascii="Times New Roman" w:hAnsi="Times New Roman"/>
          <w:sz w:val="24"/>
          <w:szCs w:val="24"/>
          <w:lang w:eastAsia="ja-JP"/>
        </w:rPr>
        <w:t xml:space="preserve">, </w:t>
      </w:r>
      <w:r>
        <w:rPr>
          <w:rFonts w:ascii="Times New Roman" w:hAnsi="Times New Roman"/>
          <w:sz w:val="24"/>
          <w:szCs w:val="24"/>
        </w:rPr>
        <w:t>к.ф.н., Ібарацький християнський університет (Хітачі, Японія), молодший доцент філологічного факультету.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Залізняк Ганна Миколаївна</w:t>
      </w:r>
      <w:r>
        <w:rPr>
          <w:rFonts w:ascii="Times New Roman" w:hAnsi="Times New Roman"/>
          <w:sz w:val="24"/>
          <w:szCs w:val="24"/>
        </w:rPr>
        <w:t>, к.е.н., доц., КНДУ «Науково-дослідний інститут соціально-економічних проблем міста», заввідділу соціології, моніторингу та прогнозування.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Іванченко Олександр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Олександрович</w:t>
      </w:r>
      <w:r>
        <w:rPr>
          <w:rFonts w:ascii="Times New Roman" w:hAnsi="Times New Roman"/>
          <w:sz w:val="24"/>
          <w:szCs w:val="24"/>
        </w:rPr>
        <w:t>, ТОВ «Перша рейтингова система», керівник проєктів.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Капась-Романюк Марина Миколаївна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>, Йоркський університет (Велика Британія), запрошений дослідник.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Карач Наталія Миронівна</w:t>
      </w:r>
      <w:r>
        <w:rPr>
          <w:rFonts w:ascii="Times New Roman" w:hAnsi="Times New Roman"/>
          <w:sz w:val="24"/>
          <w:szCs w:val="24"/>
        </w:rPr>
        <w:t>, к.ф.н., Чортківський навчально-науковий інститут підприємництва і бізнесу ЗУНУ, ст. викладач кафедри фундаментальних та спеціальних дисциплін.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Кармадонова Тетяна Миколаївна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ДУ «Інститут досліджень науково-технічного потенціалу та історії науки» ім. Г.М. Доброва НАН України, </w:t>
      </w:r>
      <w:r>
        <w:rPr>
          <w:rFonts w:ascii="Times New Roman" w:hAnsi="Times New Roman"/>
          <w:sz w:val="24"/>
          <w:szCs w:val="24"/>
        </w:rPr>
        <w:t>с.н.с.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Кирилюк Ольга Леонідівна</w:t>
      </w:r>
      <w:r>
        <w:rPr>
          <w:rFonts w:ascii="Times New Roman" w:hAnsi="Times New Roman"/>
          <w:sz w:val="24"/>
          <w:szCs w:val="24"/>
        </w:rPr>
        <w:t>, к.ф.н., доц., Центральноукраїнський державний університет імені Володимира Винниченка, завідувач кафедри української філології та журналістики.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Кісс Надія Степанівна</w:t>
      </w:r>
      <w:r>
        <w:rPr>
          <w:rFonts w:ascii="Times New Roman" w:hAnsi="Times New Roman"/>
          <w:sz w:val="24"/>
          <w:szCs w:val="24"/>
        </w:rPr>
        <w:t>, к.ф.н., доц., Гіссенський університет імені Юстуса Лібіха (Німеччина), науковий співробітник.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Кожем’якіна Ірина Віталіївна</w:t>
      </w:r>
      <w:r>
        <w:rPr>
          <w:rFonts w:ascii="Times New Roman" w:hAnsi="Times New Roman"/>
          <w:sz w:val="24"/>
          <w:szCs w:val="24"/>
        </w:rPr>
        <w:t xml:space="preserve">, магістр, Агенція праці тимчасової </w:t>
      </w:r>
      <w:r>
        <w:rPr>
          <w:rFonts w:ascii="Times New Roman" w:hAnsi="Times New Roman"/>
          <w:sz w:val="24"/>
          <w:szCs w:val="24"/>
          <w:lang w:val="en-US"/>
        </w:rPr>
        <w:t>WorkDei</w:t>
      </w:r>
      <w:r>
        <w:rPr>
          <w:rFonts w:ascii="Times New Roman" w:hAnsi="Times New Roman"/>
          <w:sz w:val="24"/>
          <w:szCs w:val="24"/>
        </w:rPr>
        <w:t xml:space="preserve"> (Польща), співробітник відділу роботи з персоналом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Kozhemiakina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Iryna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Vitaliivna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Masters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degree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Temporary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employment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agency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“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WorkDei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” (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Poland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an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employee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of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the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personnel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department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Колесников Андрій Олександрович</w:t>
      </w:r>
      <w:r>
        <w:rPr>
          <w:rFonts w:ascii="Times New Roman" w:hAnsi="Times New Roman"/>
          <w:sz w:val="24"/>
          <w:szCs w:val="24"/>
        </w:rPr>
        <w:t>, д.ф.н., доц., Ізмаїльський державний гуманітарний університет, завідувач кафедри української мови і літератури.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Космеда Тетяна Анатоліївна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д.ф.н., проф., </w:t>
      </w:r>
      <w:r>
        <w:rPr>
          <w:rFonts w:ascii="Times New Roman" w:hAnsi="Times New Roman"/>
          <w:bCs/>
          <w:sz w:val="24"/>
          <w:szCs w:val="24"/>
        </w:rPr>
        <w:t xml:space="preserve">Донецький національний університет імені Василя Стуса (м. Вінниця), </w:t>
      </w:r>
      <w:r>
        <w:rPr>
          <w:rFonts w:ascii="Times New Roman" w:hAnsi="Times New Roman"/>
          <w:sz w:val="24"/>
          <w:szCs w:val="24"/>
          <w:shd w:fill="FFFFFF" w:val="clear"/>
        </w:rPr>
        <w:t>професор кафедри романських мов і світової літератури.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Коць Тетяна Анатоліївна</w:t>
      </w:r>
      <w:r>
        <w:rPr>
          <w:rFonts w:ascii="Times New Roman" w:hAnsi="Times New Roman"/>
          <w:sz w:val="24"/>
          <w:szCs w:val="24"/>
        </w:rPr>
        <w:t>, д.ф.н., с.н.с., Інститут української мови НАН України, п.н.с. відділу стилістики, культури мови та соціолінгвістики.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Кравченко Людмила Олександрівна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к.ф.н., доц., </w:t>
      </w:r>
      <w:r>
        <w:rPr>
          <w:rFonts w:ascii="Times New Roman" w:hAnsi="Times New Roman"/>
          <w:iCs/>
          <w:sz w:val="24"/>
          <w:szCs w:val="24"/>
        </w:rPr>
        <w:t>Навчально-науковий інститут філології Київського національного університету імені Тараса Шевченка, доцент кафедри української мови та прикладної 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Литвишко Євгенія Сергіївна</w:t>
      </w:r>
      <w:r>
        <w:rPr>
          <w:rFonts w:ascii="Times New Roman" w:hAnsi="Times New Roman"/>
          <w:sz w:val="24"/>
          <w:szCs w:val="24"/>
        </w:rPr>
        <w:t>, аспірант, Університет Клагенфурту (Австрія), м.н.с.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Масенко Лариса Терентіївна</w:t>
      </w:r>
      <w:r>
        <w:rPr>
          <w:rFonts w:ascii="Times New Roman" w:hAnsi="Times New Roman"/>
          <w:sz w:val="24"/>
          <w:szCs w:val="24"/>
        </w:rPr>
        <w:t>, д.ф.н., проф., Інститут української мови НАН України, п.н.с. відділу стилістики, культури мови та соціолінгвістики.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Матвеєва Наталя Романівна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 xml:space="preserve">, Інститут української мови НАН України, м.н.с. відділу стилістики, культури мови та соціолінгвістики; ТНПУ ім. Гнатюка, асистент кафедри.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color w:val="26282A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6282A"/>
          <w:sz w:val="24"/>
          <w:szCs w:val="24"/>
          <w:lang w:eastAsia="ru-RU"/>
        </w:rPr>
        <w:t>Мацюк Галина Петрівна</w:t>
      </w:r>
      <w:r>
        <w:rPr>
          <w:rFonts w:ascii="Times New Roman" w:hAnsi="Times New Roman"/>
          <w:color w:val="26282A"/>
          <w:sz w:val="24"/>
          <w:szCs w:val="24"/>
          <w:lang w:eastAsia="ru-RU"/>
        </w:rPr>
        <w:t xml:space="preserve">, д.ф.н., проф., Львівський національний університет імені Івана Франка, професор кафедри загального мовознавства.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Мех Наталія Олександрівна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д.ф.н., проф., Інститут мистецтвознавства, фольклористики та етнології імені М.Т. Рильського НАН України, завідувач відділу екранно-сценічних мистецтв та культурології.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Палінська Олеся Михайлівна</w:t>
      </w:r>
      <w:r>
        <w:rPr>
          <w:rFonts w:ascii="Times New Roman" w:hAnsi="Times New Roman"/>
          <w:sz w:val="24"/>
          <w:szCs w:val="24"/>
        </w:rPr>
        <w:t>, к.ф.н., Університет ім. Карла фон Осецького, Ольденбург (Німеччина), науковий співробітник.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Підкуймуха Людмила Миколаївна</w:t>
      </w:r>
      <w:r>
        <w:rPr>
          <w:rFonts w:ascii="Times New Roman" w:hAnsi="Times New Roman"/>
          <w:sz w:val="24"/>
          <w:szCs w:val="24"/>
        </w:rPr>
        <w:t>, к.ф.н., Ґіссенський університет імені Юстуса Лібіга (Німеччина), науковий співробітник.</w:t>
      </w:r>
      <w:bookmarkStart w:id="0" w:name="_GoBack"/>
      <w:bookmarkEnd w:id="0"/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Полінська Марія Семенівна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 xml:space="preserve">, Університет штату Меріленд (США), професор / </w:t>
      </w:r>
      <w:r>
        <w:rPr>
          <w:rFonts w:ascii="Times New Roman" w:hAnsi="Times New Roman"/>
          <w:sz w:val="24"/>
          <w:szCs w:val="24"/>
          <w:lang w:val="en-US"/>
        </w:rPr>
        <w:t>Polinsky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Maria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University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Maryland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USA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shd w:fill="FFFFFF" w:val="clear"/>
        </w:rPr>
        <w:t>Prof. Dr.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Ренчка Інна Євгеніївна</w:t>
      </w:r>
      <w:r>
        <w:rPr>
          <w:rFonts w:ascii="Times New Roman" w:hAnsi="Times New Roman"/>
          <w:sz w:val="24"/>
          <w:szCs w:val="24"/>
        </w:rPr>
        <w:t>, к.ф.н., Національний університет «Києво-Могилянська академія», доцент кафедри української мови.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Arial Unicode MS" w:ascii="Times New Roman" w:hAnsi="Times New Roman"/>
          <w:b/>
          <w:color w:val="000000"/>
          <w:sz w:val="24"/>
          <w:szCs w:val="24"/>
        </w:rPr>
        <w:t>Ригованова Вікторія Анатоліївна</w:t>
      </w:r>
      <w:r>
        <w:rPr>
          <w:rFonts w:eastAsia="Arial Unicode MS"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к.ф.н., доц., </w:t>
      </w:r>
      <w:r>
        <w:rPr>
          <w:rFonts w:eastAsia="Arial Unicode MS" w:ascii="Times New Roman" w:hAnsi="Times New Roman"/>
          <w:color w:val="000000"/>
          <w:sz w:val="24"/>
          <w:szCs w:val="24"/>
        </w:rPr>
        <w:t xml:space="preserve">Лейденський університет (Лейден, Нідерланди), запрошений дослідник / Ryhovanova Viktoriia, </w:t>
      </w:r>
      <w:r>
        <w:rPr>
          <w:rFonts w:ascii="Times New Roman" w:hAnsi="Times New Roman"/>
          <w:sz w:val="24"/>
          <w:szCs w:val="24"/>
        </w:rPr>
        <w:t xml:space="preserve">Leiden University (Netherlands),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visiting researcher.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Ройтер Т</w:t>
      </w:r>
      <w:r>
        <w:rPr>
          <w:rFonts w:ascii="Times New Roman" w:hAnsi="Times New Roman"/>
          <w:b/>
          <w:sz w:val="24"/>
          <w:szCs w:val="24"/>
          <w:lang w:val="de-AT"/>
        </w:rPr>
        <w:t>i</w:t>
      </w:r>
      <w:r>
        <w:rPr>
          <w:rFonts w:ascii="Times New Roman" w:hAnsi="Times New Roman"/>
          <w:b/>
          <w:sz w:val="24"/>
          <w:szCs w:val="24"/>
        </w:rPr>
        <w:t>льманн</w:t>
      </w:r>
      <w:r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  <w:lang w:val="de-AT"/>
        </w:rPr>
        <w:t>.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  <w:lang w:val="de-AT"/>
        </w:rPr>
        <w:t>.</w:t>
      </w:r>
      <w:r>
        <w:rPr>
          <w:rFonts w:ascii="Times New Roman" w:hAnsi="Times New Roman"/>
          <w:sz w:val="24"/>
          <w:szCs w:val="24"/>
        </w:rPr>
        <w:t xml:space="preserve">н., проф. у відставці, </w:t>
      </w:r>
      <w:r>
        <w:rPr>
          <w:rFonts w:ascii="Times New Roman" w:hAnsi="Times New Roman"/>
          <w:sz w:val="24"/>
          <w:szCs w:val="24"/>
          <w:lang w:val="de-AT"/>
        </w:rPr>
        <w:t>Університет Клагенфур</w:t>
      </w:r>
      <w:r>
        <w:rPr>
          <w:rFonts w:ascii="Times New Roman" w:hAnsi="Times New Roman"/>
          <w:sz w:val="24"/>
          <w:szCs w:val="24"/>
        </w:rPr>
        <w:t xml:space="preserve">т (Австрія), керівник проєкту, ст. викладач / </w:t>
      </w:r>
      <w:r>
        <w:rPr>
          <w:rFonts w:ascii="Times New Roman" w:hAnsi="Times New Roman"/>
          <w:sz w:val="24"/>
          <w:szCs w:val="24"/>
          <w:lang w:val="de-AT"/>
        </w:rPr>
        <w:t>Reuther Tilmann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AT"/>
        </w:rPr>
        <w:t>Dr. habil.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ao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Univ</w:t>
      </w:r>
      <w:r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  <w:lang w:val="en-US"/>
        </w:rPr>
        <w:t>Prof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de-AT"/>
        </w:rPr>
        <w:t xml:space="preserve">Universität Klagenfurt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202122"/>
          <w:sz w:val="24"/>
          <w:szCs w:val="24"/>
          <w:shd w:fill="FFFFFF" w:val="clear"/>
        </w:rPr>
        <w:t>Österreich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>Project leader and Senior lecturer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Сахарова Ольга </w:t>
      </w:r>
      <w:r>
        <w:rPr>
          <w:rFonts w:ascii="Times New Roman" w:hAnsi="Times New Roman"/>
          <w:b/>
          <w:sz w:val="24"/>
          <w:szCs w:val="24"/>
        </w:rPr>
        <w:t>Вікторівна</w:t>
      </w:r>
      <w:r>
        <w:rPr>
          <w:rFonts w:ascii="Times New Roman" w:hAnsi="Times New Roman"/>
          <w:sz w:val="24"/>
          <w:szCs w:val="24"/>
        </w:rPr>
        <w:t>, д.ф.н., доц., Національна музична академія України, доцент кафедри мов.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Сікора Галина Вікторівна</w:t>
      </w:r>
      <w:r>
        <w:rPr>
          <w:rFonts w:ascii="Times New Roman" w:hAnsi="Times New Roman"/>
          <w:sz w:val="24"/>
          <w:szCs w:val="24"/>
        </w:rPr>
        <w:t>, к.ф.н., Інститут української мови НАН України, м.н.с. відділу діалектології.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Славкова Свєтлана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>, Болонський університет (Італія), доцент кафедри усного та письмового перекладу (</w:t>
      </w:r>
      <w:r>
        <w:rPr>
          <w:rFonts w:ascii="Times New Roman" w:hAnsi="Times New Roman"/>
          <w:sz w:val="24"/>
          <w:szCs w:val="24"/>
          <w:lang w:val="it-IT"/>
        </w:rPr>
        <w:t>Slavkova Svetlana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PhD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University</w:t>
      </w:r>
      <w:r>
        <w:rPr>
          <w:rFonts w:ascii="Times New Roman" w:hAnsi="Times New Roman"/>
          <w:sz w:val="24"/>
          <w:szCs w:val="24"/>
          <w:lang w:val="it-IT"/>
        </w:rPr>
        <w:t xml:space="preserve"> of Bologna (Italy), Assoc. Prof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 Світлана Олегівна</w:t>
      </w:r>
      <w:r>
        <w:rPr>
          <w:rFonts w:ascii="Times New Roman" w:hAnsi="Times New Roman"/>
          <w:sz w:val="24"/>
          <w:szCs w:val="24"/>
        </w:rPr>
        <w:t>, д.ф.н., проф., Інститут української мови НАН України, п.н.с. відділу стилістики, культури мови та соціолінгвістики.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Сухенко Вікторія Григорівна</w:t>
      </w:r>
      <w:r>
        <w:rPr>
          <w:rFonts w:ascii="Times New Roman" w:hAnsi="Times New Roman"/>
          <w:sz w:val="24"/>
          <w:szCs w:val="24"/>
        </w:rPr>
        <w:t xml:space="preserve">, к.ф.н., доц., Харківський національний економічний університет імені Семена Кузнеця, доцент кафедри </w:t>
      </w:r>
      <w:hyperlink r:id="rId3">
        <w:r>
          <w:rPr>
            <w:rStyle w:val="Style14"/>
            <w:color w:val="000000"/>
            <w:sz w:val="24"/>
            <w:szCs w:val="24"/>
            <w:u w:val="none"/>
            <w:shd w:fill="FFFFFF" w:val="clear"/>
          </w:rPr>
          <w:t>українознавства і мовної підготовки іноземних громадян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fill="FFFFFF" w:val="clear"/>
        </w:rPr>
        <w:t>Сюта Галина Мирославівна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, </w:t>
      </w:r>
      <w:r>
        <w:rPr>
          <w:rFonts w:ascii="Times New Roman" w:hAnsi="Times New Roman"/>
          <w:sz w:val="24"/>
          <w:szCs w:val="24"/>
        </w:rPr>
        <w:t>д.ф.н., с.н.с., Інститут української мови НАН України, п.н.с. відділу стилістики, культури мови та соціолінгвістики.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Труб Володимир Михайлович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д.ф.н., с.н.с., Інститут української мови НАН України, п.н.с. відділу стилістики, культури мови та соціолінгвістики.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Федорінчик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Артем Сергійович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к.ф.н., н</w:t>
      </w:r>
      <w:r>
        <w:rPr>
          <w:rFonts w:ascii="Times New Roman" w:hAnsi="Times New Roman"/>
          <w:sz w:val="24"/>
          <w:szCs w:val="24"/>
          <w:lang w:val="ru-RU"/>
        </w:rPr>
        <w:t>езалежний дослідник.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Філон Микола Іванович</w:t>
      </w:r>
      <w:r>
        <w:rPr>
          <w:rFonts w:ascii="Times New Roman" w:hAnsi="Times New Roman"/>
          <w:sz w:val="24"/>
          <w:szCs w:val="24"/>
        </w:rPr>
        <w:t>, к.ф.н., доц., Харківський національний університет імені В. Н. Каразіна, кафедра української мови.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Хорунжий Андрій Володимирович</w:t>
      </w:r>
      <w:r>
        <w:rPr>
          <w:rFonts w:ascii="Times New Roman" w:hAnsi="Times New Roman"/>
          <w:sz w:val="24"/>
          <w:szCs w:val="24"/>
        </w:rPr>
        <w:t>, студент, Харківський національний університет імені В. Н. Каразіна, філологічний факультет.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 Іванна Миколаївна</w:t>
      </w:r>
      <w:r>
        <w:rPr>
          <w:rFonts w:ascii="Times New Roman" w:hAnsi="Times New Roman"/>
          <w:sz w:val="24"/>
          <w:szCs w:val="24"/>
        </w:rPr>
        <w:t>, к.ф.н., Інститут української мови НАН України, н.с. відділу стилістики, культури мови та соціолінгвістики.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Цигвінцева Юлія Олександрівна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>, Інститут української мови НАН України, м.н.с. відділу лексикології, лексикографії та структурно-математичної лінгвістики.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Цимбал Наталія Андріївна</w:t>
      </w:r>
      <w:r>
        <w:rPr>
          <w:rFonts w:ascii="Times New Roman" w:hAnsi="Times New Roman"/>
          <w:sz w:val="24"/>
          <w:szCs w:val="24"/>
        </w:rPr>
        <w:t>, к.ф.н., проф., Уманський державний педагогічний університет імені Павла Тичини, професор кафедри прикладної лінгвістики та журналістики.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color w:val="222222"/>
          <w:sz w:val="24"/>
          <w:szCs w:val="24"/>
          <w:shd w:fill="FFFFFF" w:val="clear"/>
        </w:rPr>
      </w:pPr>
      <w:r>
        <w:rPr>
          <w:rFonts w:ascii="Times New Roman" w:hAnsi="Times New Roman"/>
          <w:b/>
          <w:sz w:val="24"/>
          <w:szCs w:val="24"/>
        </w:rPr>
        <w:t>Черненко Ганна Анатоліївна</w:t>
      </w:r>
      <w:r>
        <w:rPr>
          <w:rFonts w:ascii="Times New Roman" w:hAnsi="Times New Roman"/>
          <w:sz w:val="24"/>
          <w:szCs w:val="24"/>
        </w:rPr>
        <w:t xml:space="preserve">, д.ф.н., КНУ імені Тараса Шевченка, доцент кафедри української філології для іноземних громадян, 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запрошений дослідник Мюнстерського університету / </w:t>
      </w:r>
      <w:r>
        <w:rPr>
          <w:rFonts w:ascii="Times New Roman" w:hAnsi="Times New Roman"/>
          <w:color w:val="222222"/>
          <w:sz w:val="24"/>
          <w:szCs w:val="24"/>
          <w:shd w:fill="FFFFFF" w:val="clear"/>
          <w:lang w:val="en-US"/>
        </w:rPr>
        <w:t>Chernenko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fill="FFFFFF" w:val="clear"/>
          <w:lang w:val="en-US"/>
        </w:rPr>
        <w:t>Hanna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>,</w:t>
      </w:r>
      <w:r>
        <w:rPr>
          <w:rFonts w:ascii="Times New Roman" w:hAnsi="Times New Roman"/>
          <w:color w:val="222222"/>
          <w:sz w:val="24"/>
          <w:szCs w:val="24"/>
          <w:shd w:fill="FFFFFF" w:val="clear"/>
          <w:lang w:val="en-US"/>
        </w:rPr>
        <w:t> University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fill="FFFFFF" w:val="clear"/>
          <w:lang w:val="en-US"/>
        </w:rPr>
        <w:t>of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fill="FFFFFF" w:val="clear"/>
          <w:lang w:val="en-US"/>
        </w:rPr>
        <w:t>M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>ü</w:t>
      </w:r>
      <w:r>
        <w:rPr>
          <w:rFonts w:ascii="Times New Roman" w:hAnsi="Times New Roman"/>
          <w:color w:val="222222"/>
          <w:sz w:val="24"/>
          <w:szCs w:val="24"/>
          <w:shd w:fill="FFFFFF" w:val="clear"/>
          <w:lang w:val="en-US"/>
        </w:rPr>
        <w:t>nster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 (</w:t>
      </w:r>
      <w:r>
        <w:rPr>
          <w:rFonts w:ascii="Times New Roman" w:hAnsi="Times New Roman"/>
          <w:color w:val="222222"/>
          <w:sz w:val="24"/>
          <w:szCs w:val="24"/>
          <w:shd w:fill="FFFFFF" w:val="clear"/>
          <w:lang w:val="en-US"/>
        </w:rPr>
        <w:t>Germany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), </w:t>
      </w:r>
      <w:r>
        <w:rPr>
          <w:rFonts w:ascii="Times New Roman" w:hAnsi="Times New Roman"/>
          <w:color w:val="222222"/>
          <w:sz w:val="24"/>
          <w:szCs w:val="24"/>
          <w:shd w:fill="FFFFFF" w:val="clear"/>
          <w:lang w:val="en-US"/>
        </w:rPr>
        <w:t>a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fill="FFFFFF" w:val="clear"/>
          <w:lang w:val="en-US"/>
        </w:rPr>
        <w:t>visiting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fill="FFFFFF" w:val="clear"/>
          <w:lang w:val="en-US"/>
        </w:rPr>
        <w:t>researcher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>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Шаркань Василь Васильович</w:t>
      </w:r>
      <w:r>
        <w:rPr>
          <w:rFonts w:ascii="Times New Roman" w:hAnsi="Times New Roman"/>
          <w:sz w:val="24"/>
          <w:szCs w:val="24"/>
        </w:rPr>
        <w:t>, к.ф.н., доц., Ужгородський національний університет, доцент кафедри журналістики.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Шмід Моніка Сюзан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>, Йоркський університет (Велика Британія), професор, завідувач кафедри мов і мовознавства.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Шумицька Галина Василівна</w:t>
      </w:r>
      <w:r>
        <w:rPr>
          <w:rFonts w:ascii="Times New Roman" w:hAnsi="Times New Roman"/>
          <w:sz w:val="24"/>
          <w:szCs w:val="24"/>
        </w:rPr>
        <w:t>, д.ф.н., доц., Ужгородський національний університет, професор кафедри соціології та соціальної роботи.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Юрова Інна Юріївна</w:t>
      </w:r>
      <w:r>
        <w:rPr>
          <w:rFonts w:ascii="Times New Roman" w:hAnsi="Times New Roman"/>
          <w:sz w:val="24"/>
          <w:szCs w:val="24"/>
        </w:rPr>
        <w:t>, к.ф.н.,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Національна музична академія України, ст. викладач кафедри мов.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Яворська Галина Михайлівна</w:t>
      </w:r>
      <w:r>
        <w:rPr>
          <w:rFonts w:ascii="Times New Roman" w:hAnsi="Times New Roman"/>
          <w:sz w:val="24"/>
          <w:szCs w:val="24"/>
        </w:rPr>
        <w:t>, д.ф.н., проф., Національний інститут стратегічних досліджень, г.н.с.</w:t>
      </w:r>
    </w:p>
    <w:sectPr>
      <w:type w:val="nextPage"/>
      <w:pgSz w:orient="landscape" w:w="16838" w:h="11906"/>
      <w:pgMar w:left="964" w:right="567" w:gutter="0" w:header="0" w:top="964" w:footer="0" w:bottom="96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86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" w:customStyle="1">
    <w:name w:val="z"/>
    <w:basedOn w:val="DefaultParagraphFont"/>
    <w:qFormat/>
    <w:rsid w:val="00b4186d"/>
    <w:rPr>
      <w:rFonts w:cs="Times New Roman"/>
    </w:rPr>
  </w:style>
  <w:style w:type="character" w:styleId="Style14">
    <w:name w:val="Hyperlink"/>
    <w:basedOn w:val="DefaultParagraphFont"/>
    <w:uiPriority w:val="99"/>
    <w:semiHidden/>
    <w:unhideWhenUsed/>
    <w:rsid w:val="009a6130"/>
    <w:rPr>
      <w:rFonts w:ascii="Times New Roman" w:hAnsi="Times New Roman" w:cs="Times New Roman"/>
      <w:color w:val="0563C1" w:themeColor="hyperlink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b4186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9a6130"/>
    <w:pPr>
      <w:spacing w:lineRule="auto" w:line="252" w:before="0" w:after="160"/>
      <w:ind w:left="720" w:hanging="0"/>
      <w:contextualSpacing/>
    </w:pPr>
    <w:rPr>
      <w:rFonts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418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.wikipedia.org/wiki/Deutschland" TargetMode="External"/><Relationship Id="rId3" Type="http://schemas.openxmlformats.org/officeDocument/2006/relationships/hyperlink" Target="http://www.elect.hneu.edu.ua/ru/chairs/view/3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7AAD-042B-4220-85D8-D3C0C746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LibreOffice/7.4.3.2$Windows_X86_64 LibreOffice_project/1048a8393ae2eeec98dff31b5c133c5f1d08b890</Application>
  <AppVersion>15.0000</AppVersion>
  <Pages>3</Pages>
  <Words>993</Words>
  <Characters>7751</Characters>
  <CharactersWithSpaces>8683</CharactersWithSpaces>
  <Paragraphs>64</Paragraphs>
  <Company>Image&amp;Matros ®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2023-10-06T07:47:00Z</dcterms:created>
  <dc:creator>Учетная запись Майкрософт</dc:creator>
  <dc:description/>
  <dc:language>uk-UA</dc:language>
  <cp:lastModifiedBy>Учетная запись Майкрософт</cp:lastModifiedBy>
  <dcterms:modified xsi:type="dcterms:W3CDTF">2023-10-06T08:01:00Z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